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A9" w:rsidRDefault="00BC1CA9" w:rsidP="001B7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1749F9FA" wp14:editId="0C07B6E7">
            <wp:simplePos x="0" y="0"/>
            <wp:positionH relativeFrom="page">
              <wp:posOffset>-100965</wp:posOffset>
            </wp:positionH>
            <wp:positionV relativeFrom="page">
              <wp:posOffset>8255</wp:posOffset>
            </wp:positionV>
            <wp:extent cx="77724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EF0" w:rsidRPr="004F27F1" w:rsidRDefault="001B7EF0" w:rsidP="00BC1CA9">
      <w:pPr>
        <w:spacing w:after="0" w:line="240" w:lineRule="auto"/>
        <w:rPr>
          <w:rFonts w:ascii="Times New Roman" w:hAnsi="Times New Roman" w:cs="Times New Roman"/>
          <w:b/>
        </w:rPr>
      </w:pPr>
      <w:r w:rsidRPr="004F27F1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Программа воспитания МБОУ «Малозайкинская </w:t>
      </w:r>
      <w:r w:rsidR="00BC1CA9" w:rsidRPr="004F27F1">
        <w:rPr>
          <w:rFonts w:ascii="Times New Roman" w:hAnsi="Times New Roman" w:cs="Times New Roman"/>
        </w:rPr>
        <w:t>СОШ» разработана</w:t>
      </w:r>
      <w:r w:rsidRPr="004F27F1">
        <w:rPr>
          <w:rFonts w:ascii="Times New Roman" w:hAnsi="Times New Roman" w:cs="Times New Roman"/>
        </w:rPr>
        <w:t xml:space="preserve"> в соответствии с методическими рекомендациями «Примерная</w:t>
      </w:r>
      <w:r w:rsidR="001526C4">
        <w:rPr>
          <w:rFonts w:ascii="Times New Roman" w:hAnsi="Times New Roman" w:cs="Times New Roman"/>
        </w:rPr>
        <w:t xml:space="preserve"> программа воспитания», утверждё</w:t>
      </w:r>
      <w:r w:rsidRPr="004F27F1">
        <w:rPr>
          <w:rFonts w:ascii="Times New Roman" w:hAnsi="Times New Roman" w:cs="Times New Roman"/>
        </w:rPr>
        <w:t>нной</w:t>
      </w:r>
      <w:r w:rsidR="007E3405">
        <w:rPr>
          <w:rFonts w:ascii="Times New Roman" w:hAnsi="Times New Roman" w:cs="Times New Roman"/>
        </w:rPr>
        <w:t xml:space="preserve"> 2023</w:t>
      </w:r>
      <w:r w:rsidRPr="004F27F1">
        <w:rPr>
          <w:rFonts w:ascii="Times New Roman" w:hAnsi="Times New Roman" w:cs="Times New Roman"/>
        </w:rPr>
        <w:t xml:space="preserve">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общего образования.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Воспитательная программа является обязательной частью основных образовательных программ МБОУ «Малозайкинская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</w:t>
      </w:r>
      <w:r w:rsidR="005D3292">
        <w:rPr>
          <w:rFonts w:ascii="Times New Roman" w:hAnsi="Times New Roman" w:cs="Times New Roman"/>
        </w:rPr>
        <w:t xml:space="preserve">личности; активное участие в </w:t>
      </w:r>
      <w:r w:rsidR="00BC1CA9">
        <w:rPr>
          <w:rFonts w:ascii="Times New Roman" w:hAnsi="Times New Roman" w:cs="Times New Roman"/>
        </w:rPr>
        <w:t>социально</w:t>
      </w:r>
      <w:r w:rsidR="00BC1CA9" w:rsidRPr="004F27F1">
        <w:rPr>
          <w:rFonts w:ascii="Times New Roman" w:hAnsi="Times New Roman" w:cs="Times New Roman"/>
        </w:rPr>
        <w:t xml:space="preserve"> значимой</w:t>
      </w:r>
      <w:r w:rsidRPr="004F27F1">
        <w:rPr>
          <w:rFonts w:ascii="Times New Roman" w:hAnsi="Times New Roman" w:cs="Times New Roman"/>
        </w:rPr>
        <w:t xml:space="preserve"> деятельности школы</w:t>
      </w:r>
      <w:r w:rsidR="001526C4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.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Данная программа воспитания показывает систему работы с обучающимися в школе. </w:t>
      </w:r>
    </w:p>
    <w:p w:rsidR="001B7EF0" w:rsidRPr="004F27F1" w:rsidRDefault="001B7EF0" w:rsidP="001B7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1. ОСОБЕННОСТИ ОРГАНИЗУЕМОГО В ШКОЛЕ ВОСПИТАТЕЛЬНОГО ПРОЦЕССА</w:t>
      </w:r>
      <w:r w:rsidRPr="004F27F1">
        <w:rPr>
          <w:rFonts w:ascii="Times New Roman" w:hAnsi="Times New Roman" w:cs="Times New Roman"/>
        </w:rPr>
        <w:t xml:space="preserve"> </w:t>
      </w:r>
    </w:p>
    <w:p w:rsidR="001B7EF0" w:rsidRPr="004F27F1" w:rsidRDefault="001B7EF0" w:rsidP="001B7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Процесс воспитания в МБОУ «Малозайкинская СОШ» основывается на следующих принципах: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Приоритет безопасности ребенка</w:t>
      </w:r>
      <w:r w:rsidRPr="004F27F1">
        <w:rPr>
          <w:rFonts w:ascii="Times New Roman" w:hAnsi="Times New Roman" w:cs="Times New Roman"/>
        </w:rPr>
        <w:t xml:space="preserve"> - неукоснительное соблюдение законности и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прав семьи и ребенка, соблюдения конфиденциальности информации о ребенке и семье, а </w:t>
      </w:r>
      <w:r w:rsidR="00BC1CA9" w:rsidRPr="004F27F1">
        <w:rPr>
          <w:rFonts w:ascii="Times New Roman" w:hAnsi="Times New Roman" w:cs="Times New Roman"/>
        </w:rPr>
        <w:t>также</w:t>
      </w:r>
      <w:r w:rsidRPr="004F27F1">
        <w:rPr>
          <w:rFonts w:ascii="Times New Roman" w:hAnsi="Times New Roman" w:cs="Times New Roman"/>
        </w:rPr>
        <w:t xml:space="preserve"> при нахождении его в образовательной организации;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</w:t>
      </w:r>
      <w:r w:rsidRPr="004F27F1">
        <w:rPr>
          <w:rFonts w:ascii="Times New Roman" w:hAnsi="Times New Roman" w:cs="Times New Roman"/>
          <w:i/>
        </w:rPr>
        <w:t>Совместное решение личностно и общественно значимых проблем</w:t>
      </w:r>
      <w:r w:rsidRPr="004F27F1">
        <w:rPr>
          <w:rFonts w:ascii="Times New Roman" w:hAnsi="Times New Roman" w:cs="Times New Roman"/>
        </w:rPr>
        <w:t xml:space="preserve"> </w:t>
      </w:r>
      <w:r w:rsidR="00BB1F58" w:rsidRPr="004F27F1">
        <w:rPr>
          <w:rFonts w:ascii="Times New Roman" w:hAnsi="Times New Roman" w:cs="Times New Roman"/>
        </w:rPr>
        <w:t>–</w:t>
      </w:r>
      <w:r w:rsidRPr="004F27F1">
        <w:rPr>
          <w:rFonts w:ascii="Times New Roman" w:hAnsi="Times New Roman" w:cs="Times New Roman"/>
        </w:rPr>
        <w:t xml:space="preserve"> личностные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и общественные проблемы являются основными стимулами развития школьника, а воспитание - это педагогическая поддержка проц</w:t>
      </w:r>
      <w:r w:rsidR="00BB1F58" w:rsidRPr="004F27F1">
        <w:rPr>
          <w:rFonts w:ascii="Times New Roman" w:hAnsi="Times New Roman" w:cs="Times New Roman"/>
        </w:rPr>
        <w:t>есса развития личности обучающе</w:t>
      </w:r>
      <w:r w:rsidRPr="004F27F1">
        <w:rPr>
          <w:rFonts w:ascii="Times New Roman" w:hAnsi="Times New Roman" w:cs="Times New Roman"/>
        </w:rPr>
        <w:t>гося, организация основных совместных дел обуча</w:t>
      </w:r>
      <w:r w:rsidR="00BB1F58" w:rsidRPr="004F27F1">
        <w:rPr>
          <w:rFonts w:ascii="Times New Roman" w:hAnsi="Times New Roman" w:cs="Times New Roman"/>
        </w:rPr>
        <w:t>ющихся и педагогических работни</w:t>
      </w:r>
      <w:r w:rsidRPr="004F27F1">
        <w:rPr>
          <w:rFonts w:ascii="Times New Roman" w:hAnsi="Times New Roman" w:cs="Times New Roman"/>
        </w:rPr>
        <w:t xml:space="preserve">ков как предмета совместной заботы и взрослых, и обучающихся;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Системно-</w:t>
      </w:r>
      <w:r w:rsidR="00BB1F58" w:rsidRPr="004F27F1">
        <w:rPr>
          <w:rFonts w:ascii="Times New Roman" w:hAnsi="Times New Roman" w:cs="Times New Roman"/>
          <w:i/>
        </w:rPr>
        <w:t xml:space="preserve"> </w:t>
      </w:r>
      <w:r w:rsidRPr="004F27F1">
        <w:rPr>
          <w:rFonts w:ascii="Times New Roman" w:hAnsi="Times New Roman" w:cs="Times New Roman"/>
          <w:i/>
        </w:rPr>
        <w:t>деятельностная организация воспитания</w:t>
      </w:r>
      <w:r w:rsidRPr="004F27F1">
        <w:rPr>
          <w:rFonts w:ascii="Times New Roman" w:hAnsi="Times New Roman" w:cs="Times New Roman"/>
        </w:rPr>
        <w:t xml:space="preserve"> -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интеграция содержания</w:t>
      </w:r>
      <w:r w:rsidR="00BB1F58" w:rsidRPr="004F27F1">
        <w:rPr>
          <w:rFonts w:ascii="Times New Roman" w:hAnsi="Times New Roman" w:cs="Times New Roman"/>
        </w:rPr>
        <w:t xml:space="preserve"> </w:t>
      </w:r>
      <w:r w:rsidR="00BC1CA9" w:rsidRPr="004F27F1">
        <w:rPr>
          <w:rFonts w:ascii="Times New Roman" w:hAnsi="Times New Roman" w:cs="Times New Roman"/>
        </w:rPr>
        <w:t>различных видов деятельности,</w:t>
      </w:r>
      <w:r w:rsidRPr="004F27F1">
        <w:rPr>
          <w:rFonts w:ascii="Times New Roman" w:hAnsi="Times New Roman" w:cs="Times New Roman"/>
        </w:rPr>
        <w:t xml:space="preserve"> обучающихся осуществ</w:t>
      </w:r>
      <w:r w:rsidR="00BB1F58" w:rsidRPr="004F27F1">
        <w:rPr>
          <w:rFonts w:ascii="Times New Roman" w:hAnsi="Times New Roman" w:cs="Times New Roman"/>
        </w:rPr>
        <w:t>ляется на основе базовых наци</w:t>
      </w:r>
      <w:r w:rsidRPr="004F27F1">
        <w:rPr>
          <w:rFonts w:ascii="Times New Roman" w:hAnsi="Times New Roman" w:cs="Times New Roman"/>
        </w:rPr>
        <w:t>ональных ценностей, системности, целесообразности и не шаблонности воспитания как условия его эффективности;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 xml:space="preserve"> - Полисубъектность воспитания и социализации</w:t>
      </w:r>
      <w:r w:rsidR="001526C4">
        <w:rPr>
          <w:rFonts w:ascii="Times New Roman" w:hAnsi="Times New Roman" w:cs="Times New Roman"/>
        </w:rPr>
        <w:t xml:space="preserve"> - обучающийся включё</w:t>
      </w:r>
      <w:r w:rsidRPr="004F27F1">
        <w:rPr>
          <w:rFonts w:ascii="Times New Roman" w:hAnsi="Times New Roman" w:cs="Times New Roman"/>
        </w:rPr>
        <w:t>н в различные виды социальной, информационной, коммуникати</w:t>
      </w:r>
      <w:r w:rsidR="001526C4">
        <w:rPr>
          <w:rFonts w:ascii="Times New Roman" w:hAnsi="Times New Roman" w:cs="Times New Roman"/>
        </w:rPr>
        <w:t>вной активности, в содерж</w:t>
      </w:r>
      <w:r w:rsidRPr="004F27F1">
        <w:rPr>
          <w:rFonts w:ascii="Times New Roman" w:hAnsi="Times New Roman" w:cs="Times New Roman"/>
        </w:rPr>
        <w:t>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</w:t>
      </w:r>
      <w:r w:rsidR="00BB1F58" w:rsidRPr="004F27F1">
        <w:rPr>
          <w:rFonts w:ascii="Times New Roman" w:hAnsi="Times New Roman" w:cs="Times New Roman"/>
        </w:rPr>
        <w:t>-</w:t>
      </w:r>
      <w:r w:rsidRPr="004F27F1">
        <w:rPr>
          <w:rFonts w:ascii="Times New Roman" w:hAnsi="Times New Roman" w:cs="Times New Roman"/>
        </w:rPr>
        <w:t>педагогического</w:t>
      </w:r>
      <w:r w:rsidR="00BB1F58" w:rsidRPr="004F27F1">
        <w:rPr>
          <w:rFonts w:ascii="Times New Roman" w:hAnsi="Times New Roman" w:cs="Times New Roman"/>
        </w:rPr>
        <w:t xml:space="preserve"> парт</w:t>
      </w:r>
      <w:r w:rsidR="001526C4">
        <w:rPr>
          <w:rFonts w:ascii="Times New Roman" w:hAnsi="Times New Roman" w:cs="Times New Roman"/>
        </w:rPr>
        <w:t>нё</w:t>
      </w:r>
      <w:r w:rsidR="00BB1F58" w:rsidRPr="004F27F1">
        <w:rPr>
          <w:rFonts w:ascii="Times New Roman" w:hAnsi="Times New Roman" w:cs="Times New Roman"/>
        </w:rPr>
        <w:t>р</w:t>
      </w:r>
      <w:r w:rsidRPr="004F27F1">
        <w:rPr>
          <w:rFonts w:ascii="Times New Roman" w:hAnsi="Times New Roman" w:cs="Times New Roman"/>
        </w:rPr>
        <w:t>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</w:t>
      </w:r>
      <w:r w:rsidR="001526C4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  <w:i/>
        </w:rPr>
        <w:t>- Событийность</w:t>
      </w:r>
      <w:r w:rsidRPr="004F27F1">
        <w:rPr>
          <w:rFonts w:ascii="Times New Roman" w:hAnsi="Times New Roman" w:cs="Times New Roman"/>
        </w:rPr>
        <w:t xml:space="preserve"> -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Ориентация на идеал</w:t>
      </w:r>
      <w:r w:rsidRPr="004F27F1">
        <w:rPr>
          <w:rFonts w:ascii="Times New Roman" w:hAnsi="Times New Roman" w:cs="Times New Roman"/>
        </w:rPr>
        <w:t xml:space="preserve"> - воспитание всегда ориентировано на </w:t>
      </w:r>
      <w:r w:rsidR="00BC1CA9" w:rsidRPr="004F27F1">
        <w:rPr>
          <w:rFonts w:ascii="Times New Roman" w:hAnsi="Times New Roman" w:cs="Times New Roman"/>
        </w:rPr>
        <w:t>определённый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Диалогическое</w:t>
      </w:r>
      <w:r w:rsidRPr="004F27F1">
        <w:rPr>
          <w:rFonts w:ascii="Times New Roman" w:hAnsi="Times New Roman" w:cs="Times New Roman"/>
        </w:rPr>
        <w:t xml:space="preserve">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Психологическая комфортная среда</w:t>
      </w:r>
      <w:r w:rsidRPr="004F27F1">
        <w:rPr>
          <w:rFonts w:ascii="Times New Roman" w:hAnsi="Times New Roman" w:cs="Times New Roman"/>
        </w:rPr>
        <w:t xml:space="preserve"> - ориентир на создание в образовательной</w:t>
      </w:r>
      <w:r w:rsidR="00BC1CA9" w:rsidRPr="00BC1CA9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организации для каждого ребенка и </w:t>
      </w:r>
      <w:r w:rsidR="00BC1CA9" w:rsidRPr="004F27F1">
        <w:rPr>
          <w:rFonts w:ascii="Times New Roman" w:hAnsi="Times New Roman" w:cs="Times New Roman"/>
        </w:rPr>
        <w:t>взрослого позитивных эмоций,</w:t>
      </w:r>
      <w:r w:rsidRPr="004F27F1">
        <w:rPr>
          <w:rFonts w:ascii="Times New Roman" w:hAnsi="Times New Roman" w:cs="Times New Roman"/>
        </w:rPr>
        <w:t xml:space="preserve"> и доверительных отношений, конструктивного взаимодействия школьников и педагогов;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lastRenderedPageBreak/>
        <w:t xml:space="preserve"> </w:t>
      </w:r>
      <w:r w:rsidRPr="004F27F1">
        <w:rPr>
          <w:rFonts w:ascii="Times New Roman" w:hAnsi="Times New Roman" w:cs="Times New Roman"/>
          <w:i/>
        </w:rPr>
        <w:t>- Следование нравственному примеру</w:t>
      </w:r>
      <w:r w:rsidRPr="004F27F1">
        <w:rPr>
          <w:rFonts w:ascii="Times New Roman" w:hAnsi="Times New Roman" w:cs="Times New Roman"/>
        </w:rP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r w:rsidR="00BC1CA9" w:rsidRPr="004F27F1">
        <w:rPr>
          <w:rFonts w:ascii="Times New Roman" w:hAnsi="Times New Roman" w:cs="Times New Roman"/>
        </w:rPr>
        <w:t>т.д.;</w:t>
      </w:r>
      <w:r w:rsidRPr="004F27F1">
        <w:rPr>
          <w:rFonts w:ascii="Times New Roman" w:hAnsi="Times New Roman" w:cs="Times New Roman"/>
        </w:rPr>
        <w:t xml:space="preserve">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Основными традициями воспитания в МБОУ</w:t>
      </w:r>
      <w:r w:rsidR="00BB1F58" w:rsidRPr="004F27F1">
        <w:rPr>
          <w:rFonts w:ascii="Times New Roman" w:hAnsi="Times New Roman" w:cs="Times New Roman"/>
        </w:rPr>
        <w:t xml:space="preserve"> «Малозайки</w:t>
      </w:r>
      <w:r w:rsidRPr="004F27F1">
        <w:rPr>
          <w:rFonts w:ascii="Times New Roman" w:hAnsi="Times New Roman" w:cs="Times New Roman"/>
        </w:rPr>
        <w:t>нская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СОШ</w:t>
      </w:r>
      <w:r w:rsidR="00BB1F58" w:rsidRPr="004F27F1">
        <w:rPr>
          <w:rFonts w:ascii="Times New Roman" w:hAnsi="Times New Roman" w:cs="Times New Roman"/>
        </w:rPr>
        <w:t>»</w:t>
      </w:r>
      <w:r w:rsidRPr="004F27F1">
        <w:rPr>
          <w:rFonts w:ascii="Times New Roman" w:hAnsi="Times New Roman" w:cs="Times New Roman"/>
        </w:rPr>
        <w:t xml:space="preserve"> являются следующие: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ключевые общешкольные дела</w:t>
      </w:r>
      <w:r w:rsidRPr="004F27F1">
        <w:rPr>
          <w:rFonts w:ascii="Times New Roman" w:hAnsi="Times New Roman" w:cs="Times New Roman"/>
        </w:rPr>
        <w:t>, через которые осуществляется интеграция воспитательных усилий педагогов;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  <w:i/>
        </w:rPr>
        <w:t>- коллективная разработка</w:t>
      </w:r>
      <w:r w:rsidRPr="004F27F1">
        <w:rPr>
          <w:rFonts w:ascii="Times New Roman" w:hAnsi="Times New Roman" w:cs="Times New Roman"/>
        </w:rPr>
        <w:t xml:space="preserve">, коллективное планирование, коллективное проведение и коллективный анализ их результатов;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ступени социального роста обучающихся</w:t>
      </w:r>
      <w:r w:rsidRPr="004F27F1">
        <w:rPr>
          <w:rFonts w:ascii="Times New Roman" w:hAnsi="Times New Roman" w:cs="Times New Roman"/>
        </w:rPr>
        <w:t xml:space="preserve"> (от пассивного наблюдателя до участника, от участника до организатора, от организатора до лидера того или иного дела);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 xml:space="preserve"> - конструктивное межличностное,</w:t>
      </w:r>
      <w:r w:rsidRPr="004F27F1">
        <w:rPr>
          <w:rFonts w:ascii="Times New Roman" w:hAnsi="Times New Roman" w:cs="Times New Roman"/>
        </w:rPr>
        <w:t xml:space="preserve"> межклассное и </w:t>
      </w:r>
      <w:r w:rsidR="00BC1CA9" w:rsidRPr="004F27F1">
        <w:rPr>
          <w:rFonts w:ascii="Times New Roman" w:hAnsi="Times New Roman" w:cs="Times New Roman"/>
        </w:rPr>
        <w:t>меж возрастное</w:t>
      </w:r>
      <w:r w:rsidRPr="004F27F1">
        <w:rPr>
          <w:rFonts w:ascii="Times New Roman" w:hAnsi="Times New Roman" w:cs="Times New Roman"/>
        </w:rPr>
        <w:t xml:space="preserve"> взаимодействие обучающихся, а также их социальная активность;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ориентация на формирование</w:t>
      </w:r>
      <w:r w:rsidRPr="004F27F1">
        <w:rPr>
          <w:rFonts w:ascii="Times New Roman" w:hAnsi="Times New Roman" w:cs="Times New Roman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 </w:t>
      </w:r>
    </w:p>
    <w:p w:rsidR="00F66249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формирование корпуса классных руководителей</w:t>
      </w:r>
      <w:r w:rsidRPr="004F27F1">
        <w:rPr>
          <w:rFonts w:ascii="Times New Roman" w:hAnsi="Times New Roman" w:cs="Times New Roman"/>
        </w:rPr>
        <w:t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BB1F58" w:rsidRPr="004F27F1" w:rsidRDefault="00BB1F58" w:rsidP="00BB1F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BB1F58" w:rsidRPr="004F27F1" w:rsidRDefault="00BB1F58" w:rsidP="00BB1F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F27F1">
        <w:rPr>
          <w:rFonts w:ascii="Times New Roman" w:hAnsi="Times New Roman" w:cs="Times New Roman"/>
          <w:b/>
        </w:rPr>
        <w:t>2. ЦЕЛЬ И ЗАДАЧИ ВОСПИТАНИЯ</w:t>
      </w:r>
    </w:p>
    <w:p w:rsidR="00452714" w:rsidRPr="004F27F1" w:rsidRDefault="004F27F1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1.</w:t>
      </w:r>
      <w:r w:rsidR="00BB1F58" w:rsidRPr="004F27F1">
        <w:rPr>
          <w:rFonts w:ascii="Times New Roman" w:hAnsi="Times New Roman" w:cs="Times New Roman"/>
          <w:b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="00BB1F58" w:rsidRPr="004F27F1">
        <w:rPr>
          <w:rFonts w:ascii="Times New Roman" w:hAnsi="Times New Roman" w:cs="Times New Roman"/>
        </w:rPr>
        <w:t xml:space="preserve">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Исходя из этого, общей целью воспитания в МБОУ</w:t>
      </w:r>
      <w:r w:rsidR="00452714" w:rsidRPr="004F27F1">
        <w:rPr>
          <w:rFonts w:ascii="Times New Roman" w:hAnsi="Times New Roman" w:cs="Times New Roman"/>
        </w:rPr>
        <w:t xml:space="preserve"> «Малозайки</w:t>
      </w:r>
      <w:r w:rsidRPr="004F27F1">
        <w:rPr>
          <w:rFonts w:ascii="Times New Roman" w:hAnsi="Times New Roman" w:cs="Times New Roman"/>
        </w:rPr>
        <w:t>нская СОШ</w:t>
      </w:r>
      <w:r w:rsidR="00452714" w:rsidRPr="004F27F1">
        <w:rPr>
          <w:rFonts w:ascii="Times New Roman" w:hAnsi="Times New Roman" w:cs="Times New Roman"/>
        </w:rPr>
        <w:t>»</w:t>
      </w:r>
      <w:r w:rsidRPr="004F27F1">
        <w:rPr>
          <w:rFonts w:ascii="Times New Roman" w:hAnsi="Times New Roman" w:cs="Times New Roman"/>
          <w:b/>
        </w:rPr>
        <w:t xml:space="preserve">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Достижению поставленной цели </w:t>
      </w:r>
      <w:r w:rsidR="00BC1CA9" w:rsidRPr="004F27F1">
        <w:rPr>
          <w:rFonts w:ascii="Times New Roman" w:hAnsi="Times New Roman" w:cs="Times New Roman"/>
        </w:rPr>
        <w:t>воспитания,</w:t>
      </w:r>
      <w:r w:rsidRPr="004F27F1">
        <w:rPr>
          <w:rFonts w:ascii="Times New Roman" w:hAnsi="Times New Roman" w:cs="Times New Roman"/>
        </w:rPr>
        <w:t xml:space="preserve"> обучающихся будет способствовать решение следующих основных </w:t>
      </w:r>
      <w:r w:rsidRPr="004F27F1">
        <w:rPr>
          <w:rFonts w:ascii="Times New Roman" w:hAnsi="Times New Roman" w:cs="Times New Roman"/>
          <w:b/>
        </w:rPr>
        <w:t>задач</w:t>
      </w:r>
      <w:r w:rsidRPr="004F27F1">
        <w:rPr>
          <w:rFonts w:ascii="Times New Roman" w:hAnsi="Times New Roman" w:cs="Times New Roman"/>
        </w:rPr>
        <w:t xml:space="preserve">: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инициировать и поддерживать деятельность детск</w:t>
      </w:r>
      <w:r w:rsidR="00693997">
        <w:rPr>
          <w:rFonts w:ascii="Times New Roman" w:hAnsi="Times New Roman" w:cs="Times New Roman"/>
        </w:rPr>
        <w:t>их общественных организаций («Движение первых»</w:t>
      </w:r>
      <w:r w:rsidRPr="004F27F1">
        <w:rPr>
          <w:rFonts w:ascii="Times New Roman" w:hAnsi="Times New Roman" w:cs="Times New Roman"/>
        </w:rPr>
        <w:t xml:space="preserve"> и «</w:t>
      </w:r>
      <w:proofErr w:type="spellStart"/>
      <w:r w:rsidRPr="004F27F1">
        <w:rPr>
          <w:rFonts w:ascii="Times New Roman" w:hAnsi="Times New Roman" w:cs="Times New Roman"/>
        </w:rPr>
        <w:t>Юнармия</w:t>
      </w:r>
      <w:proofErr w:type="spellEnd"/>
      <w:r w:rsidRPr="004F27F1">
        <w:rPr>
          <w:rFonts w:ascii="Times New Roman" w:hAnsi="Times New Roman" w:cs="Times New Roman"/>
        </w:rPr>
        <w:t>»);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организовывать профориентационную работу с </w:t>
      </w:r>
      <w:r w:rsidR="00BC1CA9" w:rsidRPr="004F27F1">
        <w:rPr>
          <w:rFonts w:ascii="Times New Roman" w:hAnsi="Times New Roman" w:cs="Times New Roman"/>
        </w:rPr>
        <w:t>обучающимися</w:t>
      </w:r>
      <w:r w:rsidR="00BC1CA9">
        <w:rPr>
          <w:rFonts w:ascii="Times New Roman" w:hAnsi="Times New Roman" w:cs="Times New Roman"/>
        </w:rPr>
        <w:t>;</w:t>
      </w:r>
      <w:r w:rsidRPr="004F27F1">
        <w:rPr>
          <w:rFonts w:ascii="Times New Roman" w:hAnsi="Times New Roman" w:cs="Times New Roman"/>
        </w:rPr>
        <w:t xml:space="preserve">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lastRenderedPageBreak/>
        <w:t xml:space="preserve"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F27F1">
        <w:rPr>
          <w:rFonts w:ascii="Times New Roman" w:hAnsi="Times New Roman" w:cs="Times New Roman"/>
          <w:b/>
        </w:rPr>
        <w:t>целевые приоритеты</w:t>
      </w:r>
      <w:r w:rsidRPr="004F27F1">
        <w:rPr>
          <w:rFonts w:ascii="Times New Roman" w:hAnsi="Times New Roman" w:cs="Times New Roman"/>
        </w:rPr>
        <w:t xml:space="preserve">, соответствующие трем уровням общего образования. Это то, чему предстоит уделять первостепенное, но не единственное внимание: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В воспитании детей младшего школьного возраста (</w:t>
      </w:r>
      <w:r w:rsidRPr="004F27F1">
        <w:rPr>
          <w:rFonts w:ascii="Times New Roman" w:hAnsi="Times New Roman" w:cs="Times New Roman"/>
          <w:b/>
        </w:rPr>
        <w:t>уровень начального</w:t>
      </w:r>
      <w:r w:rsidRPr="004F27F1">
        <w:rPr>
          <w:rFonts w:ascii="Times New Roman" w:hAnsi="Times New Roman" w:cs="Times New Roman"/>
        </w:rPr>
        <w:t xml:space="preserve"> общего образования) таким целевым приоритетом является создание благоприятных условий для: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К наиболее важным знаниям, умениям и навыкам для этого уровня, относятся </w:t>
      </w:r>
      <w:r w:rsidR="00BC1CA9" w:rsidRPr="004F27F1">
        <w:rPr>
          <w:rFonts w:ascii="Times New Roman" w:hAnsi="Times New Roman" w:cs="Times New Roman"/>
        </w:rPr>
        <w:t>следующие</w:t>
      </w:r>
      <w:r w:rsidR="00BC1CA9">
        <w:rPr>
          <w:rFonts w:ascii="Times New Roman" w:hAnsi="Times New Roman" w:cs="Times New Roman"/>
        </w:rPr>
        <w:t>:</w:t>
      </w:r>
      <w:r w:rsidRPr="004F27F1">
        <w:rPr>
          <w:rFonts w:ascii="Times New Roman" w:hAnsi="Times New Roman" w:cs="Times New Roman"/>
        </w:rPr>
        <w:t xml:space="preserve">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BC1CA9" w:rsidRPr="004F27F1">
        <w:rPr>
          <w:rFonts w:ascii="Times New Roman" w:hAnsi="Times New Roman" w:cs="Times New Roman"/>
        </w:rPr>
        <w:t>ребёнка</w:t>
      </w:r>
      <w:r w:rsidRPr="004F27F1">
        <w:rPr>
          <w:rFonts w:ascii="Times New Roman" w:hAnsi="Times New Roman" w:cs="Times New Roman"/>
        </w:rPr>
        <w:t xml:space="preserve"> домашнюю работу, помогать старшим;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знать и любить свою Родину – свой родной дом, двор, улицу, город, свою страну;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</w:t>
      </w:r>
      <w:proofErr w:type="spellStart"/>
      <w:r w:rsidRPr="004F27F1">
        <w:rPr>
          <w:rFonts w:ascii="Times New Roman" w:hAnsi="Times New Roman" w:cs="Times New Roman"/>
        </w:rPr>
        <w:t>водоѐмы</w:t>
      </w:r>
      <w:proofErr w:type="spellEnd"/>
      <w:r w:rsidRPr="004F27F1">
        <w:rPr>
          <w:rFonts w:ascii="Times New Roman" w:hAnsi="Times New Roman" w:cs="Times New Roman"/>
        </w:rPr>
        <w:t xml:space="preserve">);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стремиться узнавать что-то новое, проявлять любознательность, ценить знания; - быть вежливым и опрятным, скромным и приветливым;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соблюдать правила личной гигиены, режим дня, вести здоровый образ жизни;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</w:t>
      </w:r>
      <w:r w:rsidR="00BC1CA9" w:rsidRPr="004F27F1">
        <w:rPr>
          <w:rFonts w:ascii="Times New Roman" w:hAnsi="Times New Roman" w:cs="Times New Roman"/>
        </w:rPr>
        <w:t>здоровья</w:t>
      </w:r>
      <w:r w:rsidR="00BC1CA9">
        <w:rPr>
          <w:rFonts w:ascii="Times New Roman" w:hAnsi="Times New Roman" w:cs="Times New Roman"/>
        </w:rPr>
        <w:t>;</w:t>
      </w:r>
      <w:r w:rsidRPr="004F27F1">
        <w:rPr>
          <w:rFonts w:ascii="Times New Roman" w:hAnsi="Times New Roman" w:cs="Times New Roman"/>
        </w:rPr>
        <w:t xml:space="preserve">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быть уверенным в себе, открытым и общительным, не стесняться быть в чѐм-то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2.</w:t>
      </w:r>
      <w:r w:rsidRPr="004F27F1">
        <w:rPr>
          <w:rFonts w:ascii="Times New Roman" w:hAnsi="Times New Roman" w:cs="Times New Roman"/>
        </w:rPr>
        <w:t xml:space="preserve"> В воспитании детей подросткового возраста (</w:t>
      </w:r>
      <w:r w:rsidRPr="004F27F1">
        <w:rPr>
          <w:rFonts w:ascii="Times New Roman" w:hAnsi="Times New Roman" w:cs="Times New Roman"/>
          <w:b/>
        </w:rPr>
        <w:t xml:space="preserve">уровень основного общего образования) </w:t>
      </w:r>
      <w:r w:rsidRPr="004F27F1">
        <w:rPr>
          <w:rFonts w:ascii="Times New Roman" w:hAnsi="Times New Roman" w:cs="Times New Roman"/>
        </w:rPr>
        <w:t xml:space="preserve">таким приоритетом является создание благоприятных условий для: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становления собственной жизненной позиции подростка, его собственных ценностных ориентаций;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утверждения себя как личность в системе отношений, свойственных взрослому миру;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развития социально значимых отношений школьников, и, прежде всего, ценностных отношений: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к семье как главной опоре в жизни человека и источнику его счастья;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lastRenderedPageBreak/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3.</w:t>
      </w:r>
      <w:r w:rsidRPr="004F27F1">
        <w:rPr>
          <w:rFonts w:ascii="Times New Roman" w:hAnsi="Times New Roman" w:cs="Times New Roman"/>
        </w:rPr>
        <w:t>В воспитании детей юношеского возраста (</w:t>
      </w:r>
      <w:r w:rsidRPr="004F27F1">
        <w:rPr>
          <w:rFonts w:ascii="Times New Roman" w:hAnsi="Times New Roman" w:cs="Times New Roman"/>
          <w:b/>
        </w:rPr>
        <w:t>уровень среднего общего образования</w:t>
      </w:r>
      <w:r w:rsidRPr="004F27F1">
        <w:rPr>
          <w:rFonts w:ascii="Times New Roman" w:hAnsi="Times New Roman" w:cs="Times New Roman"/>
        </w:rPr>
        <w:t>) таким приоритетом является создание благоприятных условий для: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приобретения школьниками опыта осуществления социально значимых дел.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дел, направленных на заботу о своей семье, родных и близких;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трудовой опыт при реализации проектов, направленных на улучшение школьной жизни;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опыт природоохранных дел;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разрешения возникающих конфликтных ситуаций;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создания собственных произведений культуры, опыт творческого самовыражения;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ведения здорового образа жизни и заботы о здоровье других людей;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оказания помощи окружающим, заботы о малышах или пожилых людях, волонтерский опыт;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BB1F58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F27F1" w:rsidRPr="004F27F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F27F1" w:rsidRPr="004F27F1" w:rsidRDefault="004F27F1" w:rsidP="004F27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F27F1">
        <w:rPr>
          <w:rFonts w:ascii="Times New Roman" w:hAnsi="Times New Roman" w:cs="Times New Roman"/>
          <w:b/>
        </w:rPr>
        <w:t>3. ВИДЫ, ФОРМЫ И СОДЕРЖАНИЕ ДЕЯТЕЛЬНОСТИ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 </w:t>
      </w:r>
    </w:p>
    <w:p w:rsidR="00414481" w:rsidRDefault="004F27F1" w:rsidP="0041448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3.1. Модуль «Ключевые общешкольные дела»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</w:t>
      </w:r>
      <w:r w:rsidRPr="004F27F1">
        <w:rPr>
          <w:rFonts w:ascii="Times New Roman" w:hAnsi="Times New Roman" w:cs="Times New Roman"/>
        </w:rPr>
        <w:lastRenderedPageBreak/>
        <w:t xml:space="preserve">участие большая часть школьников. 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</w:t>
      </w:r>
    </w:p>
    <w:p w:rsidR="00414481" w:rsidRDefault="004F27F1" w:rsidP="00414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На внешкольном уровне: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  <w:r w:rsidRPr="00414481">
        <w:rPr>
          <w:rFonts w:ascii="Times New Roman" w:hAnsi="Times New Roman" w:cs="Times New Roman"/>
          <w:b/>
        </w:rPr>
        <w:t>На школьном уровне: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села, района, региона, России, в которых участвуют все классы школы;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•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 w:rsidRPr="004F27F1">
        <w:rPr>
          <w:rFonts w:ascii="Times New Roman" w:hAnsi="Times New Roman" w:cs="Times New Roman"/>
        </w:rPr>
        <w:t>так же</w:t>
      </w:r>
      <w:proofErr w:type="gramEnd"/>
      <w:r w:rsidRPr="004F27F1">
        <w:rPr>
          <w:rFonts w:ascii="Times New Roman" w:hAnsi="Times New Roman" w:cs="Times New Roman"/>
        </w:rPr>
        <w:t xml:space="preserve"> связанные с героико-патриотическим воспитанием;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414481" w:rsidRDefault="004F27F1" w:rsidP="00414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На уровне классов: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выбор и делегирование представителей классов в общешкольные органы самоуправления, в Малые группы по подготовке общешкольных ключевых дел;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участие школьных классов в реализации общешкольных ключевых дел;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 </w:t>
      </w:r>
    </w:p>
    <w:p w:rsidR="00414481" w:rsidRDefault="004F27F1" w:rsidP="00414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На индивидуальном уровне: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14481" w:rsidRPr="00414481" w:rsidRDefault="004F27F1" w:rsidP="004144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14481">
        <w:rPr>
          <w:rFonts w:ascii="Times New Roman" w:hAnsi="Times New Roman" w:cs="Times New Roman"/>
          <w:b/>
        </w:rPr>
        <w:t>3.2. Модуль «Классное руководство»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Осуществляя работу с классом, педагог организует: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4F27F1">
        <w:rPr>
          <w:rFonts w:ascii="Times New Roman" w:hAnsi="Times New Roman" w:cs="Times New Roman"/>
        </w:rPr>
        <w:t xml:space="preserve">работу с классным коллективом; 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27F1" w:rsidRPr="004F27F1">
        <w:rPr>
          <w:rFonts w:ascii="Times New Roman" w:hAnsi="Times New Roman" w:cs="Times New Roman"/>
        </w:rPr>
        <w:t xml:space="preserve"> индивидуальную работу с учащимися вверенного ему класса; 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4F27F1">
        <w:rPr>
          <w:rFonts w:ascii="Times New Roman" w:hAnsi="Times New Roman" w:cs="Times New Roman"/>
        </w:rPr>
        <w:t>работу с учителями, преподающими в данном классе;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27F1" w:rsidRPr="004F27F1">
        <w:rPr>
          <w:rFonts w:ascii="Times New Roman" w:hAnsi="Times New Roman" w:cs="Times New Roman"/>
        </w:rPr>
        <w:t xml:space="preserve"> работу с родителями учащихся или их законными представителями.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Работа с классным коллективом: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lastRenderedPageBreak/>
        <w:t xml:space="preserve">педагогическое сопровождение ученического самоуправления класса, детской социальной активности;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поддержка детских инициатив и их педагогическое сопровождение;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</w:t>
      </w:r>
      <w:r w:rsidR="001526C4">
        <w:rPr>
          <w:rFonts w:ascii="Times New Roman" w:hAnsi="Times New Roman" w:cs="Times New Roman"/>
        </w:rPr>
        <w:t>-</w:t>
      </w:r>
      <w:r w:rsidRPr="00C877E3">
        <w:rPr>
          <w:rFonts w:ascii="Times New Roman" w:hAnsi="Times New Roman" w:cs="Times New Roman"/>
        </w:rPr>
        <w:t>патриотической, трудовой, спортивно-оздоровительной, духовн</w:t>
      </w:r>
      <w:r w:rsidR="001526C4">
        <w:rPr>
          <w:rFonts w:ascii="Times New Roman" w:hAnsi="Times New Roman" w:cs="Times New Roman"/>
        </w:rPr>
        <w:t>о-нравственной, творческой, про-</w:t>
      </w:r>
      <w:r w:rsidRPr="00C877E3">
        <w:rPr>
          <w:rFonts w:ascii="Times New Roman" w:hAnsi="Times New Roman" w:cs="Times New Roman"/>
        </w:rPr>
        <w:t xml:space="preserve">ориентационной и др. направленности), позволяющие: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вовлечь в них детей с самыми разными потребностями и тем самым дать им возможность </w:t>
      </w:r>
      <w:proofErr w:type="spellStart"/>
      <w:r w:rsidRPr="00C877E3">
        <w:rPr>
          <w:rFonts w:ascii="Times New Roman" w:hAnsi="Times New Roman" w:cs="Times New Roman"/>
        </w:rPr>
        <w:t>самореализоваться</w:t>
      </w:r>
      <w:proofErr w:type="spellEnd"/>
      <w:r w:rsidRPr="00C877E3">
        <w:rPr>
          <w:rFonts w:ascii="Times New Roman" w:hAnsi="Times New Roman" w:cs="Times New Roman"/>
        </w:rPr>
        <w:t xml:space="preserve"> в них,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сплочение коллектива класса через: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игры и тренинги на сплочение и </w:t>
      </w:r>
      <w:proofErr w:type="spellStart"/>
      <w:r w:rsidRPr="00C877E3">
        <w:rPr>
          <w:rFonts w:ascii="Times New Roman" w:hAnsi="Times New Roman" w:cs="Times New Roman"/>
        </w:rPr>
        <w:t>командообразование</w:t>
      </w:r>
      <w:proofErr w:type="spellEnd"/>
      <w:r w:rsidRPr="00C877E3">
        <w:rPr>
          <w:rFonts w:ascii="Times New Roman" w:hAnsi="Times New Roman" w:cs="Times New Roman"/>
        </w:rPr>
        <w:t xml:space="preserve">, развитие самоуправленческих начал и организаторских, лидерских качеств, умений и навыков;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походы и экскурсии, организуемые классными руководителями совместно с родителями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празднование в классе дней рождения детей, включающие в себя подготовленные </w:t>
      </w:r>
      <w:proofErr w:type="spellStart"/>
      <w:r w:rsidRPr="00C877E3">
        <w:rPr>
          <w:rFonts w:ascii="Times New Roman" w:hAnsi="Times New Roman" w:cs="Times New Roman"/>
        </w:rPr>
        <w:t>микрогруппами</w:t>
      </w:r>
      <w:proofErr w:type="spellEnd"/>
      <w:r w:rsidRPr="00C877E3">
        <w:rPr>
          <w:rFonts w:ascii="Times New Roman" w:hAnsi="Times New Roman" w:cs="Times New Roman"/>
        </w:rPr>
        <w:t xml:space="preserve"> поздравления, сюрпризы, творческие подарки и розыгрыши и т.д.;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регулярные внутри классные «огоньки» и творческие дела, дающие каждому школьнику возможность рефлексии собственного участия в жизни класса, 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C877E3" w:rsidRDefault="00C877E3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Default="00C877E3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P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877E3">
        <w:rPr>
          <w:rFonts w:ascii="Times New Roman" w:hAnsi="Times New Roman" w:cs="Times New Roman"/>
          <w:b/>
        </w:rPr>
        <w:t>Индивидуальная работа с учащимися: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мотивация ребенка на участие в жизни класса, школы, на участие в общественном детском/молодежном движении и самоуправлении;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мотивация школьников совместно с учителями-предметниками на участие в конкурсном и олимпиадном движении;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  <w:b/>
        </w:rPr>
        <w:t>Работа с учителями, преподающими в классе:</w:t>
      </w:r>
      <w:r w:rsidRPr="00C877E3">
        <w:rPr>
          <w:rFonts w:ascii="Times New Roman" w:hAnsi="Times New Roman" w:cs="Times New Roman"/>
        </w:rPr>
        <w:t xml:space="preserve">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lastRenderedPageBreak/>
        <w:t>• регулярные консультации классного руководителя с учителями</w:t>
      </w:r>
      <w:r w:rsidR="00C877E3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привлечение учителей к участию в родительских собраниях класса для объединения усилий в деле обучения и воспитания детей.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</w:pPr>
      <w:r w:rsidRPr="00C877E3">
        <w:rPr>
          <w:rFonts w:ascii="Times New Roman" w:hAnsi="Times New Roman" w:cs="Times New Roman"/>
          <w:b/>
        </w:rPr>
        <w:t>Работа с родителями учащихся или их законными представителями</w:t>
      </w:r>
      <w:r w:rsidRPr="00C877E3">
        <w:rPr>
          <w:rFonts w:ascii="Times New Roman" w:hAnsi="Times New Roman" w:cs="Times New Roman"/>
        </w:rPr>
        <w:t xml:space="preserve">: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воспитания, обучения их детей;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привлечение членов семей школьников к организации и проведению дел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класса;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организация на базе класса семейных праздников, конкурсов, соревнований, направленных на сплочение семьи и школы. </w:t>
      </w:r>
    </w:p>
    <w:p w:rsidR="00C877E3" w:rsidRDefault="00C877E3" w:rsidP="00C87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Default="00C877E3" w:rsidP="00C87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Pr="00C877E3" w:rsidRDefault="004F27F1" w:rsidP="00C87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C877E3">
        <w:rPr>
          <w:rFonts w:ascii="Times New Roman" w:hAnsi="Times New Roman" w:cs="Times New Roman"/>
          <w:b/>
        </w:rPr>
        <w:t>Модуль 3.3. «Курсы внеурочной деятельности»</w:t>
      </w: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877E3">
        <w:rPr>
          <w:rFonts w:ascii="Times New Roman" w:hAnsi="Times New Roman" w:cs="Times New Roman"/>
        </w:rPr>
        <w:t>через</w:t>
      </w:r>
      <w:r w:rsidR="001526C4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>:</w:t>
      </w:r>
      <w:proofErr w:type="gramEnd"/>
      <w:r w:rsidRPr="00C877E3">
        <w:rPr>
          <w:rFonts w:ascii="Times New Roman" w:hAnsi="Times New Roman" w:cs="Times New Roman"/>
        </w:rPr>
        <w:t xml:space="preserve"> </w:t>
      </w:r>
    </w:p>
    <w:p w:rsidR="00BD530D" w:rsidRDefault="00BD530D" w:rsidP="00BD530D">
      <w:pPr>
        <w:spacing w:after="0" w:line="240" w:lineRule="auto"/>
        <w:ind w:left="360" w:firstLine="348"/>
        <w:jc w:val="both"/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4F27F1" w:rsidRPr="00C877E3">
        <w:rPr>
          <w:rFonts w:ascii="Times New Roman" w:hAnsi="Times New Roman" w:cs="Times New Roman"/>
        </w:rPr>
        <w:t>самореализоваться</w:t>
      </w:r>
      <w:proofErr w:type="spellEnd"/>
      <w:r w:rsidR="004F27F1" w:rsidRPr="00C877E3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BD530D" w:rsidRDefault="00BD530D" w:rsidP="00BD530D">
      <w:pPr>
        <w:spacing w:after="0" w:line="240" w:lineRule="auto"/>
        <w:ind w:left="360" w:firstLine="348"/>
        <w:jc w:val="both"/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создание в детских коллективах традиций, задающих их членам определенные социально значимые формы поведения;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поощрение педагогами детских инициатив и детского самоуправления.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C877E3">
        <w:rPr>
          <w:rFonts w:ascii="Times New Roman" w:hAnsi="Times New Roman" w:cs="Times New Roman"/>
        </w:rPr>
        <w:t>в рамках</w:t>
      </w:r>
      <w:proofErr w:type="gramEnd"/>
      <w:r w:rsidRPr="00C877E3">
        <w:rPr>
          <w:rFonts w:ascii="Times New Roman" w:hAnsi="Times New Roman" w:cs="Times New Roman"/>
        </w:rPr>
        <w:t xml:space="preserve"> следующих выбранных школьниками ее видов: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BD530D">
        <w:rPr>
          <w:rFonts w:ascii="Times New Roman" w:hAnsi="Times New Roman" w:cs="Times New Roman"/>
          <w:b/>
          <w:i/>
        </w:rPr>
        <w:t>Познавательная деятельность</w:t>
      </w:r>
      <w:r w:rsidRPr="00C877E3">
        <w:rPr>
          <w:rFonts w:ascii="Times New Roman" w:hAnsi="Times New Roman" w:cs="Times New Roman"/>
        </w:rPr>
        <w:t>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</w:t>
      </w:r>
      <w:r w:rsidRPr="00BD530D">
        <w:rPr>
          <w:rFonts w:ascii="Times New Roman" w:hAnsi="Times New Roman" w:cs="Times New Roman"/>
          <w:b/>
          <w:i/>
        </w:rPr>
        <w:t>Художественное творчество</w:t>
      </w:r>
      <w:r w:rsidRPr="00C877E3">
        <w:rPr>
          <w:rFonts w:ascii="Times New Roman" w:hAnsi="Times New Roman" w:cs="Times New Roman"/>
        </w:rPr>
        <w:t>. Курсы внеурочной деятельности,</w:t>
      </w:r>
      <w:r w:rsidR="00BD530D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>создающие</w:t>
      </w:r>
      <w:r w:rsidR="00BD530D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 xml:space="preserve">благоприятные условия для самореализации школьников, направленные на раскрытие их </w:t>
      </w:r>
      <w:r w:rsidRPr="00C877E3">
        <w:rPr>
          <w:rFonts w:ascii="Times New Roman" w:hAnsi="Times New Roman" w:cs="Times New Roman"/>
        </w:rPr>
        <w:lastRenderedPageBreak/>
        <w:t>творческих способностей, которые помогут им в</w:t>
      </w:r>
      <w:r w:rsidR="00BD530D">
        <w:rPr>
          <w:rFonts w:ascii="Times New Roman" w:hAnsi="Times New Roman" w:cs="Times New Roman"/>
        </w:rPr>
        <w:t xml:space="preserve"> дальнейшем принести пользу дру</w:t>
      </w:r>
      <w:r w:rsidRPr="00C877E3">
        <w:rPr>
          <w:rFonts w:ascii="Times New Roman" w:hAnsi="Times New Roman" w:cs="Times New Roman"/>
        </w:rPr>
        <w:t>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35975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</w:t>
      </w:r>
      <w:r w:rsidRPr="00BD530D">
        <w:rPr>
          <w:rFonts w:ascii="Times New Roman" w:hAnsi="Times New Roman" w:cs="Times New Roman"/>
          <w:b/>
          <w:i/>
        </w:rPr>
        <w:t>Проблемно-ценностное общение.</w:t>
      </w:r>
      <w:r w:rsidRPr="00C877E3">
        <w:rPr>
          <w:rFonts w:ascii="Times New Roman" w:hAnsi="Times New Roman" w:cs="Times New Roman"/>
        </w:rPr>
        <w:t xml:space="preserve">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</w:t>
      </w:r>
    </w:p>
    <w:p w:rsidR="00035975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035975">
        <w:rPr>
          <w:rFonts w:ascii="Times New Roman" w:hAnsi="Times New Roman" w:cs="Times New Roman"/>
          <w:b/>
          <w:i/>
        </w:rPr>
        <w:t>Туристско-краеведческая деятельность.</w:t>
      </w:r>
      <w:r w:rsidRPr="00C877E3">
        <w:rPr>
          <w:rFonts w:ascii="Times New Roman" w:hAnsi="Times New Roman" w:cs="Times New Roman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</w:p>
    <w:p w:rsidR="00035975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035975">
        <w:rPr>
          <w:rFonts w:ascii="Times New Roman" w:hAnsi="Times New Roman" w:cs="Times New Roman"/>
          <w:b/>
          <w:i/>
        </w:rPr>
        <w:t>Спортивно-оздоровительная деятельность</w:t>
      </w:r>
      <w:r w:rsidRPr="00C877E3">
        <w:rPr>
          <w:rFonts w:ascii="Times New Roman" w:hAnsi="Times New Roman" w:cs="Times New Roman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035975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035975">
        <w:rPr>
          <w:rFonts w:ascii="Times New Roman" w:hAnsi="Times New Roman" w:cs="Times New Roman"/>
          <w:b/>
          <w:i/>
        </w:rPr>
        <w:t>Трудовая деятельность.</w:t>
      </w:r>
      <w:r w:rsidRPr="00C877E3">
        <w:rPr>
          <w:rFonts w:ascii="Times New Roman" w:hAnsi="Times New Roman" w:cs="Times New Roman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035975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</w:t>
      </w:r>
      <w:r w:rsidRPr="00035975">
        <w:rPr>
          <w:rFonts w:ascii="Times New Roman" w:hAnsi="Times New Roman" w:cs="Times New Roman"/>
          <w:b/>
          <w:i/>
        </w:rPr>
        <w:t>Игровая деятельность.</w:t>
      </w:r>
      <w:r w:rsidRPr="00C877E3">
        <w:rPr>
          <w:rFonts w:ascii="Times New Roman" w:hAnsi="Times New Roman" w:cs="Times New Roman"/>
        </w:rPr>
        <w:t xml:space="preserve"> Курсы внеурочной деятельности,</w:t>
      </w:r>
      <w:r w:rsidR="00035975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 xml:space="preserve">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035975" w:rsidRDefault="00035975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035975" w:rsidRPr="00035975" w:rsidRDefault="004F27F1" w:rsidP="0003597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035975">
        <w:rPr>
          <w:rFonts w:ascii="Times New Roman" w:hAnsi="Times New Roman" w:cs="Times New Roman"/>
          <w:b/>
        </w:rPr>
        <w:t>3.4. Модуль «Школьный урок»</w:t>
      </w:r>
    </w:p>
    <w:p w:rsidR="00035975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Реализация школьными педагогами воспитательного потенциала урока предполагает следующее: </w:t>
      </w:r>
    </w:p>
    <w:p w:rsidR="00035975" w:rsidRPr="00035975" w:rsidRDefault="00035975" w:rsidP="0003597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035975">
        <w:rPr>
          <w:rFonts w:ascii="Times New Roman" w:hAnsi="Times New Roman" w:cs="Times New Roman"/>
        </w:rPr>
        <w:t xml:space="preserve">установление доверительных отношений </w:t>
      </w:r>
      <w:r w:rsidRPr="00035975">
        <w:rPr>
          <w:rFonts w:ascii="Times New Roman" w:hAnsi="Times New Roman" w:cs="Times New Roman"/>
        </w:rPr>
        <w:t xml:space="preserve">между учителем и его учениками, </w:t>
      </w:r>
      <w:r w:rsidR="004F27F1" w:rsidRPr="00035975">
        <w:rPr>
          <w:rFonts w:ascii="Times New Roman" w:hAnsi="Times New Roman" w:cs="Times New Roman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35975" w:rsidRDefault="00035975" w:rsidP="0003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="004F27F1" w:rsidRPr="00C877E3">
        <w:rPr>
          <w:rFonts w:ascii="Times New Roman" w:hAnsi="Times New Roman" w:cs="Times New Roman"/>
        </w:rPr>
        <w:lastRenderedPageBreak/>
        <w:t xml:space="preserve"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035975" w:rsidRDefault="00035975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035975" w:rsidRPr="00035975" w:rsidRDefault="004F27F1" w:rsidP="0003597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035975">
        <w:rPr>
          <w:rFonts w:ascii="Times New Roman" w:hAnsi="Times New Roman" w:cs="Times New Roman"/>
          <w:b/>
        </w:rPr>
        <w:t>3.5. Модуль «Самоуправление»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Ученическое самоуправление в МБОУ</w:t>
      </w:r>
      <w:r w:rsidR="00170DFB">
        <w:rPr>
          <w:rFonts w:ascii="Times New Roman" w:hAnsi="Times New Roman" w:cs="Times New Roman"/>
        </w:rPr>
        <w:t xml:space="preserve"> «Малозайкин</w:t>
      </w:r>
      <w:r w:rsidRPr="00C877E3">
        <w:rPr>
          <w:rFonts w:ascii="Times New Roman" w:hAnsi="Times New Roman" w:cs="Times New Roman"/>
        </w:rPr>
        <w:t>ская СОШ</w:t>
      </w:r>
      <w:r w:rsidR="00170DFB">
        <w:rPr>
          <w:rFonts w:ascii="Times New Roman" w:hAnsi="Times New Roman" w:cs="Times New Roman"/>
        </w:rPr>
        <w:t>»</w:t>
      </w:r>
      <w:r w:rsidRPr="00C877E3">
        <w:rPr>
          <w:rFonts w:ascii="Times New Roman" w:hAnsi="Times New Roman" w:cs="Times New Roman"/>
        </w:rPr>
        <w:t xml:space="preserve"> осуществляется следующим образом.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b/>
          <w:i/>
        </w:rPr>
        <w:t>На уровне школы:</w:t>
      </w:r>
      <w:r w:rsidRPr="00C877E3">
        <w:rPr>
          <w:rFonts w:ascii="Times New Roman" w:hAnsi="Times New Roman" w:cs="Times New Roman"/>
        </w:rPr>
        <w:t xml:space="preserve">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C877E3">
        <w:rPr>
          <w:rFonts w:ascii="Times New Roman" w:hAnsi="Times New Roman" w:cs="Times New Roman"/>
        </w:rPr>
        <w:t>флешмобов</w:t>
      </w:r>
      <w:proofErr w:type="spellEnd"/>
      <w:r w:rsidRPr="00C877E3">
        <w:rPr>
          <w:rFonts w:ascii="Times New Roman" w:hAnsi="Times New Roman" w:cs="Times New Roman"/>
        </w:rPr>
        <w:t xml:space="preserve"> и т.п.), отвечающих за проведение тех или иных конкретных мероприятий, праздников, вечеров, акций и т.п.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b/>
          <w:i/>
        </w:rPr>
        <w:t>На уровне классов</w:t>
      </w:r>
      <w:r w:rsidRPr="00C877E3">
        <w:rPr>
          <w:rFonts w:ascii="Times New Roman" w:hAnsi="Times New Roman" w:cs="Times New Roman"/>
        </w:rPr>
        <w:t xml:space="preserve">: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через деятельность выборных органов самоуправления, отвечающих за различные направления работы класса.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b/>
          <w:i/>
        </w:rPr>
        <w:t>На индивидуальном уровне:</w:t>
      </w:r>
      <w:r w:rsidRPr="00C877E3">
        <w:rPr>
          <w:rFonts w:ascii="Times New Roman" w:hAnsi="Times New Roman" w:cs="Times New Roman"/>
        </w:rPr>
        <w:t xml:space="preserve">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• 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• через реализацию обучающимися, взявшими на себя соответствующую роль, функций по контролю за порядком и чистотой в классе, уходом за классной комнатой и т.п.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170DFB" w:rsidRPr="003A4EF5" w:rsidRDefault="00693997" w:rsidP="00170DF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 Модуль</w:t>
      </w:r>
      <w:r w:rsidR="00F80666">
        <w:rPr>
          <w:rFonts w:ascii="Times New Roman" w:hAnsi="Times New Roman" w:cs="Times New Roman"/>
          <w:b/>
        </w:rPr>
        <w:t xml:space="preserve"> РДДМ</w:t>
      </w:r>
      <w:r>
        <w:rPr>
          <w:rFonts w:ascii="Times New Roman" w:hAnsi="Times New Roman" w:cs="Times New Roman"/>
          <w:b/>
        </w:rPr>
        <w:t xml:space="preserve"> «Движение первых</w:t>
      </w:r>
      <w:r w:rsidR="004F27F1" w:rsidRPr="003A4EF5">
        <w:rPr>
          <w:rFonts w:ascii="Times New Roman" w:hAnsi="Times New Roman" w:cs="Times New Roman"/>
          <w:b/>
        </w:rPr>
        <w:t>».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Деят</w:t>
      </w:r>
      <w:r w:rsidR="00693997">
        <w:rPr>
          <w:rFonts w:ascii="Times New Roman" w:hAnsi="Times New Roman" w:cs="Times New Roman"/>
        </w:rPr>
        <w:t xml:space="preserve">ельность школьного отделения </w:t>
      </w:r>
      <w:r w:rsidR="00F80666">
        <w:rPr>
          <w:rFonts w:ascii="Times New Roman" w:hAnsi="Times New Roman" w:cs="Times New Roman"/>
        </w:rPr>
        <w:t xml:space="preserve">РДДМ </w:t>
      </w:r>
      <w:r w:rsidR="00693997">
        <w:rPr>
          <w:rFonts w:ascii="Times New Roman" w:hAnsi="Times New Roman" w:cs="Times New Roman"/>
        </w:rPr>
        <w:t>«Движение первых»</w:t>
      </w:r>
      <w:r w:rsidRPr="00C877E3">
        <w:rPr>
          <w:rFonts w:ascii="Times New Roman" w:hAnsi="Times New Roman" w:cs="Times New Roman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 w:rsidR="00693997">
        <w:rPr>
          <w:rFonts w:ascii="Times New Roman" w:hAnsi="Times New Roman" w:cs="Times New Roman"/>
        </w:rPr>
        <w:t>астником школьного отделения</w:t>
      </w:r>
      <w:r w:rsidR="00F80666">
        <w:rPr>
          <w:rFonts w:ascii="Times New Roman" w:hAnsi="Times New Roman" w:cs="Times New Roman"/>
        </w:rPr>
        <w:t xml:space="preserve"> РДДМ</w:t>
      </w:r>
      <w:r w:rsidR="00693997">
        <w:rPr>
          <w:rFonts w:ascii="Times New Roman" w:hAnsi="Times New Roman" w:cs="Times New Roman"/>
        </w:rPr>
        <w:t xml:space="preserve"> «Движение первых»</w:t>
      </w:r>
      <w:r w:rsidRPr="00C877E3">
        <w:rPr>
          <w:rFonts w:ascii="Times New Roman" w:hAnsi="Times New Roman" w:cs="Times New Roman"/>
        </w:rPr>
        <w:t xml:space="preserve"> может стать любой школьник старше 8 лет. Дети и родители самостоятельно принимают р</w:t>
      </w:r>
      <w:r w:rsidR="00F80666">
        <w:rPr>
          <w:rFonts w:ascii="Times New Roman" w:hAnsi="Times New Roman" w:cs="Times New Roman"/>
        </w:rPr>
        <w:t>ешение об участии в проектах РДДМ «Движение первых»</w:t>
      </w:r>
      <w:r w:rsidRPr="00C877E3">
        <w:rPr>
          <w:rFonts w:ascii="Times New Roman" w:hAnsi="Times New Roman" w:cs="Times New Roman"/>
        </w:rPr>
        <w:t xml:space="preserve"> </w:t>
      </w:r>
    </w:p>
    <w:p w:rsidR="00170DFB" w:rsidRDefault="00F80666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РДДМ «Движение первых»</w:t>
      </w:r>
      <w:r w:rsidR="004F27F1" w:rsidRPr="00C877E3">
        <w:rPr>
          <w:rFonts w:ascii="Times New Roman" w:hAnsi="Times New Roman" w:cs="Times New Roman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Воспита</w:t>
      </w:r>
      <w:r w:rsidR="00F80666">
        <w:rPr>
          <w:rFonts w:ascii="Times New Roman" w:hAnsi="Times New Roman" w:cs="Times New Roman"/>
        </w:rPr>
        <w:t>ние в РДДМ «Движение первых»</w:t>
      </w:r>
      <w:r w:rsidRPr="00C877E3">
        <w:rPr>
          <w:rFonts w:ascii="Times New Roman" w:hAnsi="Times New Roman" w:cs="Times New Roman"/>
        </w:rPr>
        <w:t xml:space="preserve"> осуществляется через направления: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- </w:t>
      </w:r>
      <w:r w:rsidRPr="00170DFB">
        <w:rPr>
          <w:rFonts w:ascii="Times New Roman" w:hAnsi="Times New Roman" w:cs="Times New Roman"/>
          <w:i/>
        </w:rPr>
        <w:t>Личностное развитие</w:t>
      </w:r>
      <w:r w:rsidRPr="00C877E3">
        <w:rPr>
          <w:rFonts w:ascii="Times New Roman" w:hAnsi="Times New Roman" w:cs="Times New Roman"/>
        </w:rPr>
        <w:t xml:space="preserve"> – участие в городских, региональных или российских</w:t>
      </w:r>
      <w:r w:rsidR="001526C4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>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C877E3">
        <w:rPr>
          <w:rFonts w:ascii="Times New Roman" w:hAnsi="Times New Roman" w:cs="Times New Roman"/>
        </w:rPr>
        <w:t>ПроеКТОрия</w:t>
      </w:r>
      <w:proofErr w:type="spellEnd"/>
      <w:r w:rsidRPr="00C877E3">
        <w:rPr>
          <w:rFonts w:ascii="Times New Roman" w:hAnsi="Times New Roman" w:cs="Times New Roman"/>
        </w:rPr>
        <w:t xml:space="preserve">»; любовь к здоровому образу жизни прививается на соревнованиях «Веселые старты», ГТО;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- </w:t>
      </w:r>
      <w:r w:rsidRPr="00170DFB">
        <w:rPr>
          <w:rFonts w:ascii="Times New Roman" w:hAnsi="Times New Roman" w:cs="Times New Roman"/>
          <w:i/>
        </w:rPr>
        <w:t>Гражданская активность</w:t>
      </w:r>
      <w:r w:rsidRPr="00C877E3">
        <w:rPr>
          <w:rFonts w:ascii="Times New Roman" w:hAnsi="Times New Roman" w:cs="Times New Roman"/>
        </w:rPr>
        <w:t xml:space="preserve"> 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</w:t>
      </w:r>
      <w:r w:rsidRPr="00C877E3">
        <w:rPr>
          <w:rFonts w:ascii="Times New Roman" w:hAnsi="Times New Roman" w:cs="Times New Roman"/>
        </w:rPr>
        <w:lastRenderedPageBreak/>
        <w:t xml:space="preserve">и т.п.), дающих ребенку возможность получить социально значимый опыт гражданского поведения.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i/>
        </w:rPr>
        <w:t>- Военно-патриотическое направление</w:t>
      </w:r>
      <w:r w:rsidRPr="00C877E3">
        <w:rPr>
          <w:rFonts w:ascii="Times New Roman" w:hAnsi="Times New Roman" w:cs="Times New Roman"/>
        </w:rPr>
        <w:t xml:space="preserve"> – деятельность отрядов </w:t>
      </w:r>
      <w:r w:rsidR="00F80666">
        <w:rPr>
          <w:rFonts w:ascii="Times New Roman" w:hAnsi="Times New Roman" w:cs="Times New Roman"/>
        </w:rPr>
        <w:t>«</w:t>
      </w:r>
      <w:proofErr w:type="spellStart"/>
      <w:r w:rsidRPr="00C877E3">
        <w:rPr>
          <w:rFonts w:ascii="Times New Roman" w:hAnsi="Times New Roman" w:cs="Times New Roman"/>
        </w:rPr>
        <w:t>Юнармии</w:t>
      </w:r>
      <w:proofErr w:type="spellEnd"/>
      <w:r w:rsidR="00F80666">
        <w:rPr>
          <w:rFonts w:ascii="Times New Roman" w:hAnsi="Times New Roman" w:cs="Times New Roman"/>
        </w:rPr>
        <w:t>»</w:t>
      </w:r>
      <w:r w:rsidRPr="00C877E3">
        <w:rPr>
          <w:rFonts w:ascii="Times New Roman" w:hAnsi="Times New Roman" w:cs="Times New Roman"/>
        </w:rPr>
        <w:t xml:space="preserve">, юных инспекторов дорожного движения и т.д.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i/>
        </w:rPr>
        <w:t>- Информационно-</w:t>
      </w:r>
      <w:proofErr w:type="spellStart"/>
      <w:r w:rsidRPr="00170DFB">
        <w:rPr>
          <w:rFonts w:ascii="Times New Roman" w:hAnsi="Times New Roman" w:cs="Times New Roman"/>
          <w:i/>
        </w:rPr>
        <w:t>медийное</w:t>
      </w:r>
      <w:proofErr w:type="spellEnd"/>
      <w:r w:rsidRPr="00C877E3">
        <w:rPr>
          <w:rFonts w:ascii="Times New Roman" w:hAnsi="Times New Roman" w:cs="Times New Roman"/>
        </w:rPr>
        <w:t xml:space="preserve"> направление - объединяет ребят, участвующих в работе школьных редакций, детского радио; создании и поддержке интернет-странички школы и РДШ в </w:t>
      </w:r>
      <w:proofErr w:type="spellStart"/>
      <w:r w:rsidRPr="00C877E3">
        <w:rPr>
          <w:rFonts w:ascii="Times New Roman" w:hAnsi="Times New Roman" w:cs="Times New Roman"/>
        </w:rPr>
        <w:t>соцсетях</w:t>
      </w:r>
      <w:proofErr w:type="spellEnd"/>
      <w:r w:rsidRPr="00C877E3">
        <w:rPr>
          <w:rFonts w:ascii="Times New Roman" w:hAnsi="Times New Roman" w:cs="Times New Roman"/>
        </w:rPr>
        <w:t xml:space="preserve">, организации деятельности школьного пресс-центра, в рамках Всероссийской </w:t>
      </w:r>
      <w:proofErr w:type="spellStart"/>
      <w:r w:rsidRPr="00C877E3">
        <w:rPr>
          <w:rFonts w:ascii="Times New Roman" w:hAnsi="Times New Roman" w:cs="Times New Roman"/>
        </w:rPr>
        <w:t>медиашколы</w:t>
      </w:r>
      <w:proofErr w:type="spellEnd"/>
      <w:r w:rsidRPr="00C877E3">
        <w:rPr>
          <w:rFonts w:ascii="Times New Roman" w:hAnsi="Times New Roman" w:cs="Times New Roman"/>
        </w:rPr>
        <w:t xml:space="preserve"> они учатся писать статьи, собирать фотоматериалы, вести блоги и сообщества в </w:t>
      </w:r>
      <w:proofErr w:type="spellStart"/>
      <w:r w:rsidRPr="00C877E3">
        <w:rPr>
          <w:rFonts w:ascii="Times New Roman" w:hAnsi="Times New Roman" w:cs="Times New Roman"/>
        </w:rPr>
        <w:t>соцсетях</w:t>
      </w:r>
      <w:proofErr w:type="spellEnd"/>
      <w:r w:rsidRPr="00C877E3">
        <w:rPr>
          <w:rFonts w:ascii="Times New Roman" w:hAnsi="Times New Roman" w:cs="Times New Roman"/>
        </w:rPr>
        <w:t xml:space="preserve">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Основными</w:t>
      </w:r>
      <w:r w:rsidR="00F80666">
        <w:rPr>
          <w:rFonts w:ascii="Times New Roman" w:hAnsi="Times New Roman" w:cs="Times New Roman"/>
        </w:rPr>
        <w:t xml:space="preserve"> формами деятельности членов РДДМ «Движение первых»</w:t>
      </w:r>
      <w:r w:rsidRPr="00C877E3">
        <w:rPr>
          <w:rFonts w:ascii="Times New Roman" w:hAnsi="Times New Roman" w:cs="Times New Roman"/>
        </w:rPr>
        <w:t xml:space="preserve"> являются: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участие в днях единых действий и в совместных социально значимых мероприятиях;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коллективно-творческая деятельность, забота о старших и младших;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информационно-просветительские мероприятия;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разработка и поддержка </w:t>
      </w:r>
      <w:proofErr w:type="gramStart"/>
      <w:r w:rsidRPr="00C877E3">
        <w:rPr>
          <w:rFonts w:ascii="Times New Roman" w:hAnsi="Times New Roman" w:cs="Times New Roman"/>
        </w:rPr>
        <w:t>инициативных проектов</w:t>
      </w:r>
      <w:proofErr w:type="gramEnd"/>
      <w:r w:rsidRPr="00C877E3">
        <w:rPr>
          <w:rFonts w:ascii="Times New Roman" w:hAnsi="Times New Roman" w:cs="Times New Roman"/>
        </w:rPr>
        <w:t xml:space="preserve"> обучающихся; </w:t>
      </w:r>
    </w:p>
    <w:p w:rsidR="004F27F1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организация наставничества «Дети обучают детей» и др.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170DFB" w:rsidRPr="00170DFB" w:rsidRDefault="00170DFB" w:rsidP="00170DF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170DFB">
        <w:rPr>
          <w:rFonts w:ascii="Times New Roman" w:hAnsi="Times New Roman" w:cs="Times New Roman"/>
          <w:b/>
        </w:rPr>
        <w:t>Модуль 3.7. «Профориентация»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Создавая </w:t>
      </w:r>
      <w:proofErr w:type="spellStart"/>
      <w:r w:rsidRPr="00170DFB">
        <w:rPr>
          <w:rFonts w:ascii="Times New Roman" w:hAnsi="Times New Roman" w:cs="Times New Roman"/>
        </w:rPr>
        <w:t>профориентационно</w:t>
      </w:r>
      <w:proofErr w:type="spellEnd"/>
      <w:r w:rsidRPr="00170DFB">
        <w:rPr>
          <w:rFonts w:ascii="Times New Roman" w:hAnsi="Times New Roman" w:cs="Times New Roman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Эта работа осуществляется через: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профориентационные</w:t>
      </w:r>
      <w:proofErr w:type="spellEnd"/>
      <w:r w:rsidRPr="00170DFB">
        <w:rPr>
          <w:rFonts w:ascii="Times New Roman" w:hAnsi="Times New Roman" w:cs="Times New Roman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профориентационные</w:t>
      </w:r>
      <w:proofErr w:type="spellEnd"/>
      <w:r w:rsidRPr="00170DFB">
        <w:rPr>
          <w:rFonts w:ascii="Times New Roman" w:hAnsi="Times New Roman" w:cs="Times New Roman"/>
        </w:rPr>
        <w:t xml:space="preserve"> игры: симуляции, деловые игры, </w:t>
      </w:r>
      <w:proofErr w:type="spellStart"/>
      <w:r w:rsidRPr="00170DFB">
        <w:rPr>
          <w:rFonts w:ascii="Times New Roman" w:hAnsi="Times New Roman" w:cs="Times New Roman"/>
        </w:rPr>
        <w:t>квесты</w:t>
      </w:r>
      <w:proofErr w:type="spellEnd"/>
      <w:r w:rsidRPr="00170DFB">
        <w:rPr>
          <w:rFonts w:ascii="Times New Roman" w:hAnsi="Times New Roman" w:cs="Times New Roman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</w:t>
      </w:r>
      <w:proofErr w:type="spellStart"/>
      <w:proofErr w:type="gramStart"/>
      <w:r w:rsidRPr="00170DFB">
        <w:rPr>
          <w:rFonts w:ascii="Times New Roman" w:hAnsi="Times New Roman" w:cs="Times New Roman"/>
        </w:rPr>
        <w:t>профес-сиональной</w:t>
      </w:r>
      <w:proofErr w:type="spellEnd"/>
      <w:proofErr w:type="gramEnd"/>
      <w:r w:rsidRPr="00170DFB">
        <w:rPr>
          <w:rFonts w:ascii="Times New Roman" w:hAnsi="Times New Roman" w:cs="Times New Roman"/>
        </w:rPr>
        <w:t xml:space="preserve"> деятельности;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посещение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выставок, ярмарок профессий, </w:t>
      </w:r>
      <w:proofErr w:type="spellStart"/>
      <w:proofErr w:type="gramStart"/>
      <w:r w:rsidRPr="00170DFB">
        <w:rPr>
          <w:rFonts w:ascii="Times New Roman" w:hAnsi="Times New Roman" w:cs="Times New Roman"/>
        </w:rPr>
        <w:t>тематиче-ских</w:t>
      </w:r>
      <w:proofErr w:type="spellEnd"/>
      <w:proofErr w:type="gramEnd"/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парков,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лагерей, дней открытых дверей в средних специальных учебных заведениях и вузах;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совместное с педагогами изучение интернет ресурсов, посвященных </w:t>
      </w:r>
      <w:proofErr w:type="gramStart"/>
      <w:r w:rsidRPr="00170DFB">
        <w:rPr>
          <w:rFonts w:ascii="Times New Roman" w:hAnsi="Times New Roman" w:cs="Times New Roman"/>
        </w:rPr>
        <w:t>вы-бору</w:t>
      </w:r>
      <w:proofErr w:type="gramEnd"/>
      <w:r w:rsidRPr="00170DFB">
        <w:rPr>
          <w:rFonts w:ascii="Times New Roman" w:hAnsi="Times New Roman" w:cs="Times New Roman"/>
        </w:rPr>
        <w:t xml:space="preserve"> профессий, прохождение </w:t>
      </w:r>
      <w:proofErr w:type="spellStart"/>
      <w:r w:rsidRPr="00170DFB">
        <w:rPr>
          <w:rFonts w:ascii="Times New Roman" w:hAnsi="Times New Roman" w:cs="Times New Roman"/>
        </w:rPr>
        <w:t>профориентационного</w:t>
      </w:r>
      <w:proofErr w:type="spellEnd"/>
      <w:r w:rsidRPr="00170DFB">
        <w:rPr>
          <w:rFonts w:ascii="Times New Roman" w:hAnsi="Times New Roman" w:cs="Times New Roman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участие в работе всероссийских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проектов, созданных в сети интернет: просмотр лекций, решение учебно-тренировочных задач, участие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мастер-классах, посещение открытых уроков («</w:t>
      </w:r>
      <w:proofErr w:type="spellStart"/>
      <w:r w:rsidRPr="00170DFB">
        <w:rPr>
          <w:rFonts w:ascii="Times New Roman" w:hAnsi="Times New Roman" w:cs="Times New Roman"/>
        </w:rPr>
        <w:t>Проектория</w:t>
      </w:r>
      <w:proofErr w:type="spellEnd"/>
      <w:r w:rsidRPr="00170DFB">
        <w:rPr>
          <w:rFonts w:ascii="Times New Roman" w:hAnsi="Times New Roman" w:cs="Times New Roman"/>
        </w:rPr>
        <w:t xml:space="preserve">»);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4C01F3" w:rsidRPr="004C01F3" w:rsidRDefault="004C01F3" w:rsidP="004C01F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</w:p>
    <w:p w:rsidR="004C01F3" w:rsidRPr="004C01F3" w:rsidRDefault="004C01F3" w:rsidP="004C01F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4C01F3">
        <w:rPr>
          <w:rFonts w:ascii="Times New Roman" w:hAnsi="Times New Roman" w:cs="Times New Roman"/>
          <w:b/>
        </w:rPr>
        <w:t>3.8</w:t>
      </w:r>
      <w:r w:rsidR="00170DFB" w:rsidRPr="004C01F3">
        <w:rPr>
          <w:rFonts w:ascii="Times New Roman" w:hAnsi="Times New Roman" w:cs="Times New Roman"/>
          <w:b/>
        </w:rPr>
        <w:t>. Модуль «Организация предметно-эстетической среды»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Окружающая ребенка предметно-эстетическая среда МБОУ</w:t>
      </w:r>
      <w:r w:rsidR="004C01F3">
        <w:rPr>
          <w:rFonts w:ascii="Times New Roman" w:hAnsi="Times New Roman" w:cs="Times New Roman"/>
        </w:rPr>
        <w:t xml:space="preserve"> «Малозайкинская</w:t>
      </w:r>
      <w:r w:rsidRPr="00170DFB">
        <w:rPr>
          <w:rFonts w:ascii="Times New Roman" w:hAnsi="Times New Roman" w:cs="Times New Roman"/>
        </w:rPr>
        <w:t xml:space="preserve"> СОШ</w:t>
      </w:r>
      <w:r w:rsidR="004C01F3">
        <w:rPr>
          <w:rFonts w:ascii="Times New Roman" w:hAnsi="Times New Roman" w:cs="Times New Roman"/>
        </w:rPr>
        <w:t>»</w:t>
      </w:r>
      <w:r w:rsidRPr="00170DFB">
        <w:rPr>
          <w:rFonts w:ascii="Times New Roman" w:hAnsi="Times New Roman" w:cs="Times New Roman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</w:t>
      </w:r>
      <w:r w:rsidRPr="00170DFB">
        <w:rPr>
          <w:rFonts w:ascii="Times New Roman" w:hAnsi="Times New Roman" w:cs="Times New Roman"/>
        </w:rPr>
        <w:lastRenderedPageBreak/>
        <w:t xml:space="preserve">поднимает настроение, предупреждает стрессовые ситуации, способствует позитивному восприятию ребенком школы.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proofErr w:type="gramStart"/>
      <w:r w:rsidRPr="00170DFB">
        <w:rPr>
          <w:rFonts w:ascii="Times New Roman" w:hAnsi="Times New Roman" w:cs="Times New Roman"/>
        </w:rPr>
        <w:t>творческие способности</w:t>
      </w:r>
      <w:proofErr w:type="gramEnd"/>
      <w:r w:rsidRPr="00170DFB">
        <w:rPr>
          <w:rFonts w:ascii="Times New Roman" w:hAnsi="Times New Roman" w:cs="Times New Roman"/>
        </w:rPr>
        <w:t xml:space="preserve"> и создающее повод для длительного общения классного руководителя со своими детьми;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</w:t>
      </w:r>
      <w:proofErr w:type="spellStart"/>
      <w:proofErr w:type="gramStart"/>
      <w:r w:rsidRPr="00170DFB">
        <w:rPr>
          <w:rFonts w:ascii="Times New Roman" w:hAnsi="Times New Roman" w:cs="Times New Roman"/>
        </w:rPr>
        <w:t>по-вседневности</w:t>
      </w:r>
      <w:proofErr w:type="spellEnd"/>
      <w:proofErr w:type="gramEnd"/>
      <w:r w:rsidRPr="00170DFB">
        <w:rPr>
          <w:rFonts w:ascii="Times New Roman" w:hAnsi="Times New Roman" w:cs="Times New Roman"/>
        </w:rPr>
        <w:t>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</w:t>
      </w:r>
      <w:r w:rsidR="004C01F3">
        <w:rPr>
          <w:rFonts w:ascii="Times New Roman" w:hAnsi="Times New Roman" w:cs="Times New Roman"/>
        </w:rPr>
        <w:t>ии, ее традициях, правилах.</w:t>
      </w:r>
    </w:p>
    <w:p w:rsidR="004C01F3" w:rsidRDefault="004C01F3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4C01F3" w:rsidRPr="004C01F3" w:rsidRDefault="004C01F3" w:rsidP="004C01F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4C01F3">
        <w:rPr>
          <w:rFonts w:ascii="Times New Roman" w:hAnsi="Times New Roman" w:cs="Times New Roman"/>
          <w:b/>
        </w:rPr>
        <w:t>3.9</w:t>
      </w:r>
      <w:r w:rsidR="00170DFB" w:rsidRPr="004C01F3">
        <w:rPr>
          <w:rFonts w:ascii="Times New Roman" w:hAnsi="Times New Roman" w:cs="Times New Roman"/>
          <w:b/>
        </w:rPr>
        <w:t>. Модуль «Работа с родителями»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или законными представителями обучающихся в МБОУ</w:t>
      </w:r>
      <w:r w:rsidR="004C01F3">
        <w:rPr>
          <w:rFonts w:ascii="Times New Roman" w:hAnsi="Times New Roman" w:cs="Times New Roman"/>
        </w:rPr>
        <w:t xml:space="preserve"> «Малозайкин</w:t>
      </w:r>
      <w:r w:rsidRPr="00170DFB">
        <w:rPr>
          <w:rFonts w:ascii="Times New Roman" w:hAnsi="Times New Roman" w:cs="Times New Roman"/>
        </w:rPr>
        <w:t>ская СОШ</w:t>
      </w:r>
      <w:r w:rsidR="004C01F3">
        <w:rPr>
          <w:rFonts w:ascii="Times New Roman" w:hAnsi="Times New Roman" w:cs="Times New Roman"/>
        </w:rPr>
        <w:t>»</w:t>
      </w:r>
      <w:r w:rsidRPr="00170DFB">
        <w:rPr>
          <w:rFonts w:ascii="Times New Roman" w:hAnsi="Times New Roman" w:cs="Times New Roman"/>
        </w:rPr>
        <w:t xml:space="preserve"> осуществляется в рамках следующих видов и форм деятельности: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C01F3">
        <w:rPr>
          <w:rFonts w:ascii="Times New Roman" w:hAnsi="Times New Roman" w:cs="Times New Roman"/>
          <w:b/>
          <w:i/>
        </w:rPr>
        <w:t>На школьном уровне:</w:t>
      </w:r>
      <w:r w:rsidRPr="00170DFB">
        <w:rPr>
          <w:rFonts w:ascii="Times New Roman" w:hAnsi="Times New Roman" w:cs="Times New Roman"/>
        </w:rPr>
        <w:t xml:space="preserve">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общешкольный родительский комитет, участвующий в управлении образовательной организацией и решении вопросов воспитания и социализации их детей;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lastRenderedPageBreak/>
        <w:t xml:space="preserve">•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C01F3">
        <w:rPr>
          <w:rFonts w:ascii="Times New Roman" w:hAnsi="Times New Roman" w:cs="Times New Roman"/>
          <w:b/>
          <w:i/>
        </w:rPr>
        <w:t>На уровне класса:</w:t>
      </w:r>
      <w:r w:rsidRPr="00170DFB">
        <w:rPr>
          <w:rFonts w:ascii="Times New Roman" w:hAnsi="Times New Roman" w:cs="Times New Roman"/>
        </w:rPr>
        <w:t xml:space="preserve">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классный родительский комитет, участвующий в решении вопросов воспитания и социализации детей их класса;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4C01F3" w:rsidRP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</w:rPr>
      </w:pPr>
      <w:r w:rsidRPr="004C01F3">
        <w:rPr>
          <w:rFonts w:ascii="Times New Roman" w:hAnsi="Times New Roman" w:cs="Times New Roman"/>
          <w:b/>
          <w:i/>
        </w:rPr>
        <w:t xml:space="preserve">На индивидуальном уровне: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работа специалистов по запросу родителей для решения острых конфликтных ситуаций;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индивидуальное консультирование c целью координации воспитательных усилий педагогов и родителей (законных представителей). </w:t>
      </w:r>
    </w:p>
    <w:p w:rsidR="004C01F3" w:rsidRDefault="004C01F3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4C01F3" w:rsidRPr="00CC7A6B" w:rsidRDefault="004C01F3" w:rsidP="00CC7A6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CC7A6B">
        <w:rPr>
          <w:rFonts w:ascii="Times New Roman" w:hAnsi="Times New Roman" w:cs="Times New Roman"/>
          <w:b/>
        </w:rPr>
        <w:t>Модуль 3.10</w:t>
      </w:r>
      <w:r w:rsidR="00170DFB" w:rsidRPr="00CC7A6B">
        <w:rPr>
          <w:rFonts w:ascii="Times New Roman" w:hAnsi="Times New Roman" w:cs="Times New Roman"/>
          <w:b/>
        </w:rPr>
        <w:t>. «</w:t>
      </w:r>
      <w:proofErr w:type="spellStart"/>
      <w:r w:rsidR="00170DFB" w:rsidRPr="00CC7A6B">
        <w:rPr>
          <w:rFonts w:ascii="Times New Roman" w:hAnsi="Times New Roman" w:cs="Times New Roman"/>
          <w:b/>
        </w:rPr>
        <w:t>В</w:t>
      </w:r>
      <w:r w:rsidR="001526C4">
        <w:rPr>
          <w:rFonts w:ascii="Times New Roman" w:hAnsi="Times New Roman" w:cs="Times New Roman"/>
          <w:b/>
        </w:rPr>
        <w:t>олонте</w:t>
      </w:r>
      <w:r w:rsidR="00170DFB" w:rsidRPr="00CC7A6B">
        <w:rPr>
          <w:rFonts w:ascii="Times New Roman" w:hAnsi="Times New Roman" w:cs="Times New Roman"/>
          <w:b/>
        </w:rPr>
        <w:t>рство</w:t>
      </w:r>
      <w:proofErr w:type="spellEnd"/>
      <w:r w:rsidR="00170DFB" w:rsidRPr="00CC7A6B">
        <w:rPr>
          <w:rFonts w:ascii="Times New Roman" w:hAnsi="Times New Roman" w:cs="Times New Roman"/>
          <w:b/>
        </w:rPr>
        <w:t>»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может быть событийным и повседневным. Событийное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170DFB">
        <w:rPr>
          <w:rFonts w:ascii="Times New Roman" w:hAnsi="Times New Roman" w:cs="Times New Roman"/>
        </w:rPr>
        <w:t>эмпатию</w:t>
      </w:r>
      <w:proofErr w:type="spellEnd"/>
      <w:r w:rsidRPr="00170DFB">
        <w:rPr>
          <w:rFonts w:ascii="Times New Roman" w:hAnsi="Times New Roman" w:cs="Times New Roman"/>
        </w:rPr>
        <w:t xml:space="preserve">, умение сопереживать.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На базе школы организован волонтерский центр «Новое поколение». Воспитательный потенциал </w:t>
      </w:r>
      <w:proofErr w:type="spellStart"/>
      <w:r w:rsidRPr="00170DFB">
        <w:rPr>
          <w:rFonts w:ascii="Times New Roman" w:hAnsi="Times New Roman" w:cs="Times New Roman"/>
        </w:rPr>
        <w:t>волонтерства</w:t>
      </w:r>
      <w:proofErr w:type="spellEnd"/>
      <w:r w:rsidRPr="00170DFB">
        <w:rPr>
          <w:rFonts w:ascii="Times New Roman" w:hAnsi="Times New Roman" w:cs="Times New Roman"/>
        </w:rPr>
        <w:t xml:space="preserve"> реализуется в работе школьного волонтерского отряда «Феникс» следующим образом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  <w:i/>
        </w:rPr>
        <w:t>На внешкольном уровне:</w:t>
      </w:r>
      <w:r w:rsidRPr="00170DFB">
        <w:rPr>
          <w:rFonts w:ascii="Times New Roman" w:hAnsi="Times New Roman" w:cs="Times New Roman"/>
        </w:rPr>
        <w:t xml:space="preserve">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районного характера);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привлечение школьников к совместной работе с учреждениями социальной сферы (детские сады,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в учреждениях здравоохранения;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CC7A6B">
        <w:rPr>
          <w:rFonts w:ascii="Times New Roman" w:hAnsi="Times New Roman" w:cs="Times New Roman"/>
          <w:b/>
          <w:i/>
        </w:rPr>
        <w:t>На уровне школы:</w:t>
      </w:r>
      <w:r w:rsidRPr="00170DFB">
        <w:rPr>
          <w:rFonts w:ascii="Times New Roman" w:hAnsi="Times New Roman" w:cs="Times New Roman"/>
        </w:rPr>
        <w:t xml:space="preserve">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lastRenderedPageBreak/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организации праздников, торжественных мероприятий, встреч с гостями школы;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работе с младшими ребятами: проведение для них праздников, утренников, тематических вечеров;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 </w:t>
      </w:r>
    </w:p>
    <w:p w:rsidR="00CC7A6B" w:rsidRDefault="00CC7A6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CC7A6B" w:rsidRDefault="00CC7A6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CC7A6B" w:rsidRDefault="00170DFB" w:rsidP="00CC7A6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</w:rPr>
        <w:t>4. ОСНОВНЫЕ НАПРАВЛЕНИЯ САМОАНАЛИЗА ВОСПИТАТЕЛЬНОЙ РАБОТЫ</w:t>
      </w:r>
      <w:r w:rsidRPr="00170DFB">
        <w:rPr>
          <w:rFonts w:ascii="Times New Roman" w:hAnsi="Times New Roman" w:cs="Times New Roman"/>
        </w:rPr>
        <w:t xml:space="preserve"> </w:t>
      </w:r>
    </w:p>
    <w:p w:rsidR="00CC7A6B" w:rsidRDefault="00CC7A6B" w:rsidP="00CC7A6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- принцип развивающего характера осущ</w:t>
      </w:r>
      <w:r w:rsidR="001526C4">
        <w:rPr>
          <w:rFonts w:ascii="Times New Roman" w:hAnsi="Times New Roman" w:cs="Times New Roman"/>
        </w:rPr>
        <w:t>ествляемого анализа, ориентирую</w:t>
      </w:r>
      <w:r w:rsidRPr="00170DFB">
        <w:rPr>
          <w:rFonts w:ascii="Times New Roman" w:hAnsi="Times New Roman" w:cs="Times New Roman"/>
        </w:rPr>
        <w:t xml:space="preserve">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</w:t>
      </w:r>
      <w:proofErr w:type="gramStart"/>
      <w:r w:rsidRPr="00170DFB">
        <w:rPr>
          <w:rFonts w:ascii="Times New Roman" w:hAnsi="Times New Roman" w:cs="Times New Roman"/>
        </w:rPr>
        <w:t>уме-лого</w:t>
      </w:r>
      <w:proofErr w:type="gramEnd"/>
      <w:r w:rsidRPr="00170DFB">
        <w:rPr>
          <w:rFonts w:ascii="Times New Roman" w:hAnsi="Times New Roman" w:cs="Times New Roman"/>
        </w:rPr>
        <w:t xml:space="preserve"> планирования своей воспитательной работы, адекватного подбора видов, форм и содержания их совместной с обучающимися деятельности;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170DFB">
        <w:rPr>
          <w:rFonts w:ascii="Times New Roman" w:hAnsi="Times New Roman" w:cs="Times New Roman"/>
        </w:rPr>
        <w:t>стихийной социализации</w:t>
      </w:r>
      <w:proofErr w:type="gramEnd"/>
      <w:r w:rsidRPr="00170DFB">
        <w:rPr>
          <w:rFonts w:ascii="Times New Roman" w:hAnsi="Times New Roman" w:cs="Times New Roman"/>
        </w:rPr>
        <w:t xml:space="preserve"> и саморазвития обучающихся.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Основными направлениями анализа организуемого в образовательной организации воспитательного процесса могут быть </w:t>
      </w:r>
      <w:proofErr w:type="gramStart"/>
      <w:r w:rsidRPr="00170DFB">
        <w:rPr>
          <w:rFonts w:ascii="Times New Roman" w:hAnsi="Times New Roman" w:cs="Times New Roman"/>
        </w:rPr>
        <w:t>следующие</w:t>
      </w:r>
      <w:r w:rsidR="003A4EF5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t>:</w:t>
      </w:r>
      <w:proofErr w:type="gramEnd"/>
      <w:r w:rsidRPr="00170DFB">
        <w:rPr>
          <w:rFonts w:ascii="Times New Roman" w:hAnsi="Times New Roman" w:cs="Times New Roman"/>
        </w:rPr>
        <w:t xml:space="preserve"> </w:t>
      </w:r>
    </w:p>
    <w:p w:rsidR="00CC7A6B" w:rsidRPr="00CC7A6B" w:rsidRDefault="00170DFB" w:rsidP="00CC7A6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  <w:i/>
        </w:rPr>
        <w:t>Результаты воспитания, социализации и саморазвития школьников.</w:t>
      </w:r>
      <w:r w:rsidRPr="00CC7A6B">
        <w:rPr>
          <w:rFonts w:ascii="Times New Roman" w:hAnsi="Times New Roman" w:cs="Times New Roman"/>
        </w:rPr>
        <w:t xml:space="preserve"> </w:t>
      </w:r>
    </w:p>
    <w:p w:rsidR="00CC7A6B" w:rsidRDefault="00170DFB" w:rsidP="00CC7A6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CC7A6B" w:rsidRDefault="00170DFB" w:rsidP="00CC7A6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CC7A6B" w:rsidRDefault="00170DFB" w:rsidP="00CC7A6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Способом получения информации о результатах воспитания, </w:t>
      </w:r>
      <w:proofErr w:type="gramStart"/>
      <w:r w:rsidRPr="00CC7A6B">
        <w:rPr>
          <w:rFonts w:ascii="Times New Roman" w:hAnsi="Times New Roman" w:cs="Times New Roman"/>
        </w:rPr>
        <w:t>социализации и саморазвития</w:t>
      </w:r>
      <w:proofErr w:type="gramEnd"/>
      <w:r w:rsidRPr="00CC7A6B">
        <w:rPr>
          <w:rFonts w:ascii="Times New Roman" w:hAnsi="Times New Roman" w:cs="Times New Roman"/>
        </w:rPr>
        <w:t xml:space="preserve"> обучающихся является педагогическое наблюдение. </w:t>
      </w:r>
    </w:p>
    <w:p w:rsidR="00CC7A6B" w:rsidRDefault="00170DFB" w:rsidP="00CC7A6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</w:t>
      </w:r>
      <w:proofErr w:type="gramStart"/>
      <w:r w:rsidRPr="00CC7A6B">
        <w:rPr>
          <w:rFonts w:ascii="Times New Roman" w:hAnsi="Times New Roman" w:cs="Times New Roman"/>
        </w:rPr>
        <w:t>ми-</w:t>
      </w:r>
      <w:proofErr w:type="spellStart"/>
      <w:r w:rsidRPr="00CC7A6B">
        <w:rPr>
          <w:rFonts w:ascii="Times New Roman" w:hAnsi="Times New Roman" w:cs="Times New Roman"/>
        </w:rPr>
        <w:t>нувший</w:t>
      </w:r>
      <w:proofErr w:type="spellEnd"/>
      <w:proofErr w:type="gramEnd"/>
      <w:r w:rsidRPr="00CC7A6B">
        <w:rPr>
          <w:rFonts w:ascii="Times New Roman" w:hAnsi="Times New Roman" w:cs="Times New Roman"/>
        </w:rPr>
        <w:t xml:space="preserve"> учебный год; какие проблемы решить не удалось и почему; какие новые про-</w:t>
      </w:r>
      <w:proofErr w:type="spellStart"/>
      <w:r w:rsidRPr="00CC7A6B">
        <w:rPr>
          <w:rFonts w:ascii="Times New Roman" w:hAnsi="Times New Roman" w:cs="Times New Roman"/>
        </w:rPr>
        <w:t>блемы</w:t>
      </w:r>
      <w:proofErr w:type="spellEnd"/>
      <w:r w:rsidRPr="00CC7A6B">
        <w:rPr>
          <w:rFonts w:ascii="Times New Roman" w:hAnsi="Times New Roman" w:cs="Times New Roman"/>
        </w:rPr>
        <w:t xml:space="preserve"> появились, над чем далее предстоит работать педагогическому коллективу. </w:t>
      </w:r>
    </w:p>
    <w:p w:rsidR="00CC7A6B" w:rsidRPr="00CC7A6B" w:rsidRDefault="00170DFB" w:rsidP="00CC7A6B">
      <w:pPr>
        <w:pStyle w:val="a5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  <w:i/>
        </w:rPr>
        <w:t>Состояние организуемой в школе совместной</w:t>
      </w:r>
      <w:r w:rsidR="00CC7A6B">
        <w:rPr>
          <w:rFonts w:ascii="Times New Roman" w:hAnsi="Times New Roman" w:cs="Times New Roman"/>
          <w:b/>
          <w:i/>
        </w:rPr>
        <w:t xml:space="preserve"> деятельности детей и взрослых.</w:t>
      </w:r>
      <w:r w:rsidR="00CC7A6B">
        <w:rPr>
          <w:rFonts w:ascii="Times New Roman" w:hAnsi="Times New Roman" w:cs="Times New Roman"/>
          <w:b/>
          <w:i/>
        </w:rPr>
        <w:tab/>
      </w:r>
    </w:p>
    <w:p w:rsidR="00CC7A6B" w:rsidRPr="00CC7A6B" w:rsidRDefault="00170DFB" w:rsidP="00CC7A6B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lastRenderedPageBreak/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>Внимание при этом сосредотачивается на вопросах, связанных с: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 - качеством проводимых общешкольных ключевых дел;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>- качеством совместной деятельности классных руководителей и их классов;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 - качеством организуемой в школе внеурочной деятельности;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реализации личностно развивающего потенциала школьных уроков;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существующего в школе ученического самоуправления;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проводимых в образовательной организации экскурсий, походов;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профориентационной работы образовательной организации;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организации предметно-эстетической среды школы;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взаимодействия образовательной организации и семей обучающихся. </w:t>
      </w:r>
    </w:p>
    <w:p w:rsidR="00CB7864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6B">
        <w:rPr>
          <w:rFonts w:ascii="Times New Roman" w:hAnsi="Times New Roman" w:cs="Times New Roman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70DFB" w:rsidRDefault="00CB7864" w:rsidP="00CB7864">
      <w:pPr>
        <w:tabs>
          <w:tab w:val="left" w:pos="3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7864" w:rsidRDefault="00CB7864" w:rsidP="00CB7864">
      <w:pPr>
        <w:tabs>
          <w:tab w:val="left" w:pos="3502"/>
        </w:tabs>
        <w:jc w:val="center"/>
      </w:pPr>
      <w:r w:rsidRPr="00CB7864">
        <w:rPr>
          <w:rFonts w:ascii="Times New Roman" w:hAnsi="Times New Roman" w:cs="Times New Roman"/>
          <w:b/>
        </w:rPr>
        <w:t>5. План воспитательной ра</w:t>
      </w:r>
      <w:r w:rsidR="00CD47CA">
        <w:rPr>
          <w:rFonts w:ascii="Times New Roman" w:hAnsi="Times New Roman" w:cs="Times New Roman"/>
          <w:b/>
        </w:rPr>
        <w:t xml:space="preserve">боты МБОУ </w:t>
      </w:r>
      <w:r w:rsidR="005C7CFA">
        <w:rPr>
          <w:rFonts w:ascii="Times New Roman" w:hAnsi="Times New Roman" w:cs="Times New Roman"/>
          <w:b/>
        </w:rPr>
        <w:t>Малозайкинская</w:t>
      </w:r>
      <w:r w:rsidR="00CD47CA">
        <w:rPr>
          <w:rFonts w:ascii="Times New Roman" w:hAnsi="Times New Roman" w:cs="Times New Roman"/>
          <w:b/>
        </w:rPr>
        <w:t xml:space="preserve"> СОШ на 202</w:t>
      </w:r>
      <w:r w:rsidR="007E3405">
        <w:rPr>
          <w:rFonts w:ascii="Times New Roman" w:hAnsi="Times New Roman" w:cs="Times New Roman"/>
          <w:b/>
        </w:rPr>
        <w:t>3</w:t>
      </w:r>
      <w:r w:rsidR="00CD47CA">
        <w:rPr>
          <w:rFonts w:ascii="Times New Roman" w:hAnsi="Times New Roman" w:cs="Times New Roman"/>
          <w:b/>
        </w:rPr>
        <w:t>-202</w:t>
      </w:r>
      <w:r w:rsidR="007E3405">
        <w:rPr>
          <w:rFonts w:ascii="Times New Roman" w:hAnsi="Times New Roman" w:cs="Times New Roman"/>
          <w:b/>
        </w:rPr>
        <w:t>4</w:t>
      </w:r>
      <w:r w:rsidRPr="00CB7864">
        <w:rPr>
          <w:rFonts w:ascii="Times New Roman" w:hAnsi="Times New Roman" w:cs="Times New Roman"/>
          <w:b/>
        </w:rPr>
        <w:t xml:space="preserve"> гг.</w:t>
      </w:r>
      <w:r>
        <w:t xml:space="preserve"> </w:t>
      </w:r>
    </w:p>
    <w:p w:rsidR="00CD47CA" w:rsidRPr="00CD47CA" w:rsidRDefault="00CB7864" w:rsidP="00CB7864">
      <w:pPr>
        <w:tabs>
          <w:tab w:val="left" w:pos="3502"/>
        </w:tabs>
        <w:jc w:val="center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Пояснительная записка.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D47CA" w:rsidP="00CD47CA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7864" w:rsidRPr="00CD47CA">
        <w:rPr>
          <w:rFonts w:ascii="Times New Roman" w:hAnsi="Times New Roman" w:cs="Times New Roman"/>
        </w:rPr>
        <w:t>В соответствии с программой воспит</w:t>
      </w:r>
      <w:r w:rsidRPr="00CD47CA">
        <w:rPr>
          <w:rFonts w:ascii="Times New Roman" w:hAnsi="Times New Roman" w:cs="Times New Roman"/>
        </w:rPr>
        <w:t>ания МБОУ</w:t>
      </w:r>
      <w:r>
        <w:rPr>
          <w:rFonts w:ascii="Times New Roman" w:hAnsi="Times New Roman" w:cs="Times New Roman"/>
        </w:rPr>
        <w:t xml:space="preserve"> «Малозайкинская СОШ»</w:t>
      </w:r>
      <w:r w:rsidRPr="00CD47CA">
        <w:rPr>
          <w:rFonts w:ascii="Times New Roman" w:hAnsi="Times New Roman" w:cs="Times New Roman"/>
        </w:rPr>
        <w:t xml:space="preserve"> на 202</w:t>
      </w:r>
      <w:r w:rsidR="007E3405">
        <w:rPr>
          <w:rFonts w:ascii="Times New Roman" w:hAnsi="Times New Roman" w:cs="Times New Roman"/>
        </w:rPr>
        <w:t>3</w:t>
      </w:r>
      <w:r w:rsidRPr="00CD47CA">
        <w:rPr>
          <w:rFonts w:ascii="Times New Roman" w:hAnsi="Times New Roman" w:cs="Times New Roman"/>
        </w:rPr>
        <w:t>-202</w:t>
      </w:r>
      <w:r w:rsidR="007E340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</w:t>
      </w:r>
      <w:r w:rsidR="00CB7864" w:rsidRPr="00CD47CA">
        <w:rPr>
          <w:rFonts w:ascii="Times New Roman" w:hAnsi="Times New Roman" w:cs="Times New Roman"/>
        </w:rPr>
        <w:t>. в центре воспитательного процесса находится личностное развитие обучающих</w:t>
      </w:r>
      <w:r w:rsidR="001526C4">
        <w:rPr>
          <w:rFonts w:ascii="Times New Roman" w:hAnsi="Times New Roman" w:cs="Times New Roman"/>
        </w:rPr>
        <w:t>ся, фор</w:t>
      </w:r>
      <w:r w:rsidR="00CB7864" w:rsidRPr="00CD47CA">
        <w:rPr>
          <w:rFonts w:ascii="Times New Roman" w:hAnsi="Times New Roman" w:cs="Times New Roman"/>
        </w:rPr>
        <w:t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</w:t>
      </w:r>
      <w:r w:rsidR="001526C4">
        <w:rPr>
          <w:rFonts w:ascii="Times New Roman" w:hAnsi="Times New Roman" w:cs="Times New Roman"/>
        </w:rPr>
        <w:t>-</w:t>
      </w:r>
      <w:r w:rsidR="00CB7864" w:rsidRPr="00CD47CA">
        <w:rPr>
          <w:rFonts w:ascii="Times New Roman" w:hAnsi="Times New Roman" w:cs="Times New Roman"/>
        </w:rPr>
        <w:t>значимых ка</w:t>
      </w:r>
      <w:r w:rsidR="001526C4">
        <w:rPr>
          <w:rFonts w:ascii="Times New Roman" w:hAnsi="Times New Roman" w:cs="Times New Roman"/>
        </w:rPr>
        <w:t>честв личности; их активное уча</w:t>
      </w:r>
      <w:r w:rsidR="00CB7864" w:rsidRPr="00CD47CA">
        <w:rPr>
          <w:rFonts w:ascii="Times New Roman" w:hAnsi="Times New Roman" w:cs="Times New Roman"/>
        </w:rPr>
        <w:t xml:space="preserve">стие в социально-значимой деятельности. </w:t>
      </w:r>
    </w:p>
    <w:p w:rsidR="00CD47CA" w:rsidRDefault="00CB7864" w:rsidP="00CD47CA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Цель пла</w:t>
      </w:r>
      <w:r w:rsidR="00CD47CA" w:rsidRPr="00CD47CA">
        <w:rPr>
          <w:rFonts w:ascii="Times New Roman" w:hAnsi="Times New Roman" w:cs="Times New Roman"/>
          <w:b/>
        </w:rPr>
        <w:t>на воспитательной работы</w:t>
      </w:r>
      <w:r w:rsidR="00CD47CA">
        <w:rPr>
          <w:rFonts w:ascii="Times New Roman" w:hAnsi="Times New Roman" w:cs="Times New Roman"/>
        </w:rPr>
        <w:t xml:space="preserve"> на 202</w:t>
      </w:r>
      <w:r w:rsidR="007E3405">
        <w:rPr>
          <w:rFonts w:ascii="Times New Roman" w:hAnsi="Times New Roman" w:cs="Times New Roman"/>
        </w:rPr>
        <w:t>3</w:t>
      </w:r>
      <w:r w:rsidR="00CD47CA">
        <w:rPr>
          <w:rFonts w:ascii="Times New Roman" w:hAnsi="Times New Roman" w:cs="Times New Roman"/>
        </w:rPr>
        <w:t>-202</w:t>
      </w:r>
      <w:r w:rsidR="007E3405">
        <w:rPr>
          <w:rFonts w:ascii="Times New Roman" w:hAnsi="Times New Roman" w:cs="Times New Roman"/>
        </w:rPr>
        <w:t>4</w:t>
      </w:r>
      <w:r w:rsidR="00CD47CA">
        <w:rPr>
          <w:rFonts w:ascii="Times New Roman" w:hAnsi="Times New Roman" w:cs="Times New Roman"/>
        </w:rPr>
        <w:t xml:space="preserve"> г</w:t>
      </w:r>
      <w:r w:rsidRPr="00CD47CA">
        <w:rPr>
          <w:rFonts w:ascii="Times New Roman" w:hAnsi="Times New Roman" w:cs="Times New Roman"/>
        </w:rPr>
        <w:t xml:space="preserve">: </w:t>
      </w:r>
      <w:r w:rsidRPr="00CD47CA">
        <w:rPr>
          <w:rFonts w:ascii="Times New Roman" w:hAnsi="Times New Roman" w:cs="Times New Roman"/>
          <w:i/>
          <w:u w:val="single"/>
        </w:rPr>
        <w:t>обеспечение позитивной</w:t>
      </w:r>
      <w:r w:rsidR="00CD47CA" w:rsidRPr="00CD47CA">
        <w:rPr>
          <w:rFonts w:ascii="Times New Roman" w:hAnsi="Times New Roman" w:cs="Times New Roman"/>
          <w:i/>
          <w:u w:val="single"/>
        </w:rPr>
        <w:t xml:space="preserve"> </w:t>
      </w:r>
      <w:r w:rsidRPr="00CD47CA">
        <w:rPr>
          <w:rFonts w:ascii="Times New Roman" w:hAnsi="Times New Roman" w:cs="Times New Roman"/>
          <w:i/>
          <w:u w:val="single"/>
        </w:rPr>
        <w:t>динамики развития личности ребенка посредством вовлечения его в социально-значимую деятельность школы</w:t>
      </w:r>
      <w:r w:rsidRPr="00CD47CA">
        <w:rPr>
          <w:rFonts w:ascii="Times New Roman" w:hAnsi="Times New Roman" w:cs="Times New Roman"/>
        </w:rPr>
        <w:t xml:space="preserve">.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Задачи: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интеграция содержания </w:t>
      </w:r>
      <w:proofErr w:type="gramStart"/>
      <w:r w:rsidRPr="00CD47CA">
        <w:rPr>
          <w:rFonts w:ascii="Times New Roman" w:hAnsi="Times New Roman" w:cs="Times New Roman"/>
        </w:rPr>
        <w:t>различных видов деятельности</w:t>
      </w:r>
      <w:proofErr w:type="gramEnd"/>
      <w:r w:rsidRPr="00CD47CA">
        <w:rPr>
          <w:rFonts w:ascii="Times New Roman" w:hAnsi="Times New Roman" w:cs="Times New Roman"/>
        </w:rPr>
        <w:t xml:space="preserve"> обучающихся на основе системности, целесообразности и не шаблонности воспитательной работы;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-создание и педагогическая поддержка деятельности детских общественных организаций;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-создание благоприятных условий для развития </w:t>
      </w:r>
      <w:proofErr w:type="gramStart"/>
      <w:r w:rsidRPr="00CD47CA">
        <w:rPr>
          <w:rFonts w:ascii="Times New Roman" w:hAnsi="Times New Roman" w:cs="Times New Roman"/>
        </w:rPr>
        <w:t>социально значимых отношений</w:t>
      </w:r>
      <w:proofErr w:type="gramEnd"/>
      <w:r w:rsidRPr="00CD47CA">
        <w:rPr>
          <w:rFonts w:ascii="Times New Roman" w:hAnsi="Times New Roman" w:cs="Times New Roman"/>
        </w:rPr>
        <w:t xml:space="preserve"> обучающихся как в классах, так и рамках образовательной организацией в целом;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реализация воспитательных возможностей дополнительного образования и программ внеурочной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определение и реализация </w:t>
      </w:r>
      <w:proofErr w:type="gramStart"/>
      <w:r w:rsidRPr="00CD47CA">
        <w:rPr>
          <w:rFonts w:ascii="Times New Roman" w:hAnsi="Times New Roman" w:cs="Times New Roman"/>
        </w:rPr>
        <w:t>индивидуальных профессиональных маршрутов</w:t>
      </w:r>
      <w:proofErr w:type="gramEnd"/>
      <w:r w:rsidRPr="00CD47CA">
        <w:rPr>
          <w:rFonts w:ascii="Times New Roman" w:hAnsi="Times New Roman" w:cs="Times New Roman"/>
        </w:rPr>
        <w:t xml:space="preserve"> обучающихся 6-11 </w:t>
      </w:r>
      <w:proofErr w:type="spellStart"/>
      <w:r w:rsidRPr="00CD47CA">
        <w:rPr>
          <w:rFonts w:ascii="Times New Roman" w:hAnsi="Times New Roman" w:cs="Times New Roman"/>
        </w:rPr>
        <w:t>кл</w:t>
      </w:r>
      <w:proofErr w:type="spellEnd"/>
      <w:r w:rsidRPr="00CD47CA">
        <w:rPr>
          <w:rFonts w:ascii="Times New Roman" w:hAnsi="Times New Roman" w:cs="Times New Roman"/>
        </w:rPr>
        <w:t>. в рамках пилотной апробации регионального проекта ранней профессиональной ориентации школьник</w:t>
      </w:r>
      <w:r w:rsidR="00F80666">
        <w:rPr>
          <w:rFonts w:ascii="Times New Roman" w:hAnsi="Times New Roman" w:cs="Times New Roman"/>
        </w:rPr>
        <w:t>ов 6−11 классов «Россия -страна возможностей</w:t>
      </w:r>
      <w:r w:rsidRPr="00CD47CA">
        <w:rPr>
          <w:rFonts w:ascii="Times New Roman" w:hAnsi="Times New Roman" w:cs="Times New Roman"/>
        </w:rPr>
        <w:t xml:space="preserve">»; - развитие ценностного отношения обучающихся и педагогов к своему здоровью посредством участия ВФСК ГТО;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и опыта ведения здорового образа жизни и заботы о здоровье других людей;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повысить ответственность педагогического коллектива за эффективность и качество подготовки одаренных учащихся;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lastRenderedPageBreak/>
        <w:t xml:space="preserve">-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 </w:t>
      </w:r>
    </w:p>
    <w:p w:rsidR="00CD47CA" w:rsidRDefault="00CD47CA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Реализация этих целей и задач предполагает: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• Создание благоприятных условий и возможностей для полноценного развития личности, для охраны здоровья и жизни детей;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Развитие различных форм ученического самоуправления;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Дальнейшее развитие и совершенствование системы дополнительного образования в школе; </w:t>
      </w:r>
      <w:r w:rsidR="00CD47CA">
        <w:rPr>
          <w:rFonts w:ascii="Times New Roman" w:hAnsi="Times New Roman" w:cs="Times New Roman"/>
        </w:rPr>
        <w:t xml:space="preserve"> </w:t>
      </w:r>
    </w:p>
    <w:p w:rsidR="00CD47CA" w:rsidRDefault="00CD47CA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47CA" w:rsidRPr="00CD47CA" w:rsidRDefault="00CB7864" w:rsidP="00CD47C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7CA">
        <w:rPr>
          <w:rFonts w:ascii="Times New Roman" w:hAnsi="Times New Roman" w:cs="Times New Roman"/>
          <w:b/>
        </w:rPr>
        <w:t>Приоритетные направления</w:t>
      </w:r>
      <w:r w:rsidR="00CD47CA" w:rsidRPr="00CD47CA">
        <w:rPr>
          <w:rFonts w:ascii="Times New Roman" w:hAnsi="Times New Roman" w:cs="Times New Roman"/>
          <w:b/>
        </w:rPr>
        <w:t xml:space="preserve"> в воспитательной работе на 202</w:t>
      </w:r>
      <w:r w:rsidR="007E3405">
        <w:rPr>
          <w:rFonts w:ascii="Times New Roman" w:hAnsi="Times New Roman" w:cs="Times New Roman"/>
          <w:b/>
        </w:rPr>
        <w:t>3</w:t>
      </w:r>
      <w:r w:rsidR="00CD47CA" w:rsidRPr="00CD47CA">
        <w:rPr>
          <w:rFonts w:ascii="Times New Roman" w:hAnsi="Times New Roman" w:cs="Times New Roman"/>
          <w:b/>
        </w:rPr>
        <w:t>-202</w:t>
      </w:r>
      <w:r w:rsidR="007E3405">
        <w:rPr>
          <w:rFonts w:ascii="Times New Roman" w:hAnsi="Times New Roman" w:cs="Times New Roman"/>
          <w:b/>
        </w:rPr>
        <w:t>4</w:t>
      </w:r>
      <w:r w:rsidRPr="00CD47CA">
        <w:rPr>
          <w:rFonts w:ascii="Times New Roman" w:hAnsi="Times New Roman" w:cs="Times New Roman"/>
          <w:b/>
        </w:rPr>
        <w:t xml:space="preserve"> учебный год</w:t>
      </w:r>
    </w:p>
    <w:p w:rsidR="00CD47CA" w:rsidRP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47CA">
        <w:rPr>
          <w:rFonts w:ascii="Times New Roman" w:hAnsi="Times New Roman" w:cs="Times New Roman"/>
        </w:rPr>
        <w:t xml:space="preserve"> </w:t>
      </w:r>
      <w:r w:rsidRPr="00CD47CA">
        <w:rPr>
          <w:rFonts w:ascii="Times New Roman" w:hAnsi="Times New Roman" w:cs="Times New Roman"/>
          <w:b/>
        </w:rPr>
        <w:t xml:space="preserve">1. Интеллектуально – познавательное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формирование навыка общения в коллективной деятельности школьников как основы новой социальной ситуации развития;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и развитие познавательной мотивации обучающихся; организация научно-исследовательской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</w:t>
      </w:r>
      <w:proofErr w:type="gramStart"/>
      <w:r w:rsidRPr="00CD47CA">
        <w:rPr>
          <w:rFonts w:ascii="Times New Roman" w:hAnsi="Times New Roman" w:cs="Times New Roman"/>
        </w:rPr>
        <w:t>реализации творческого потенциала</w:t>
      </w:r>
      <w:proofErr w:type="gramEnd"/>
      <w:r w:rsidRPr="00CD47CA">
        <w:rPr>
          <w:rFonts w:ascii="Times New Roman" w:hAnsi="Times New Roman" w:cs="Times New Roman"/>
        </w:rPr>
        <w:t xml:space="preserve"> обучающихся посредством дополнительного образования и внеурочной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мотивация на участие в конкурсном движении по своему направлению как на уровне Школы, так и на уровне района, региона, России и т.д.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2. Нравственное, правовое и профилактика асоциального поведения: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повышение ответственности у обучающихся за свое поведение и поступки в школе, семье и в обществе;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-формировать у детей умения отстаивать свою нравственную позицию в ситуации выбора. формирование основ правового просвещения;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основ грамотности безопасности жизнедеятельности;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-формирование основ экономической грамотности, социальных взаимоотношений.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 xml:space="preserve"> 3. Спортивно – оздоровительное: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санитарно-гигиенических навыков и культуры сохранения и совершенствования здоровья.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развитие ценностного отношения к своему здоровью посредством участия ВФСК ГТО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 xml:space="preserve">4. </w:t>
      </w:r>
      <w:proofErr w:type="spellStart"/>
      <w:r w:rsidRPr="00CD47CA">
        <w:rPr>
          <w:rFonts w:ascii="Times New Roman" w:hAnsi="Times New Roman" w:cs="Times New Roman"/>
          <w:b/>
        </w:rPr>
        <w:t>Гражданско</w:t>
      </w:r>
      <w:proofErr w:type="spellEnd"/>
      <w:r w:rsidRPr="00CD47CA">
        <w:rPr>
          <w:rFonts w:ascii="Times New Roman" w:hAnsi="Times New Roman" w:cs="Times New Roman"/>
          <w:b/>
        </w:rPr>
        <w:t xml:space="preserve"> - патриотическое</w:t>
      </w:r>
      <w:r w:rsidRPr="00CD47CA">
        <w:rPr>
          <w:rFonts w:ascii="Times New Roman" w:hAnsi="Times New Roman" w:cs="Times New Roman"/>
        </w:rPr>
        <w:t xml:space="preserve">: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воспитание у обучающихся чувства любви к Родине;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гражданской ответственности и уважения к своей малой Родины;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формирование чувства гражданственности, национального самосознания, уважение к культурному наследию России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воспитание уважения к истории, к народной памяти,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формирование жизненных идеалов посредством популяризация подвига советского солдата в Великой Отечественной войне;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развитие и педагогическое сопровождение отряда «Юнармия».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 xml:space="preserve">5. Трудовое, </w:t>
      </w:r>
      <w:proofErr w:type="spellStart"/>
      <w:r w:rsidRPr="005D3292">
        <w:rPr>
          <w:rFonts w:ascii="Times New Roman" w:hAnsi="Times New Roman" w:cs="Times New Roman"/>
          <w:b/>
        </w:rPr>
        <w:t>профориентационное</w:t>
      </w:r>
      <w:proofErr w:type="spellEnd"/>
      <w:r w:rsidRPr="00CD47CA">
        <w:rPr>
          <w:rFonts w:ascii="Times New Roman" w:hAnsi="Times New Roman" w:cs="Times New Roman"/>
        </w:rPr>
        <w:t xml:space="preserve"> (реализация дорожной карты проекта «Успех каждого ребенка» МБОУ </w:t>
      </w:r>
      <w:r w:rsidR="005D3292">
        <w:rPr>
          <w:rFonts w:ascii="Times New Roman" w:hAnsi="Times New Roman" w:cs="Times New Roman"/>
        </w:rPr>
        <w:t>«Малозайкинская СОШ»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отработка навыков позитивного учебного поведения;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lastRenderedPageBreak/>
        <w:t xml:space="preserve">- вооружение основными навыками самообслуживания;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CD47CA">
        <w:rPr>
          <w:rFonts w:ascii="Times New Roman" w:hAnsi="Times New Roman" w:cs="Times New Roman"/>
        </w:rPr>
        <w:t>Пр</w:t>
      </w:r>
      <w:r w:rsidR="005D3292">
        <w:rPr>
          <w:rFonts w:ascii="Times New Roman" w:hAnsi="Times New Roman" w:cs="Times New Roman"/>
        </w:rPr>
        <w:t>оектория</w:t>
      </w:r>
      <w:proofErr w:type="spellEnd"/>
      <w:r w:rsidR="005D3292">
        <w:rPr>
          <w:rFonts w:ascii="Times New Roman" w:hAnsi="Times New Roman" w:cs="Times New Roman"/>
        </w:rPr>
        <w:t>».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6. Досуговая деятельность: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-Формирования навыков организации культурно-развивающего досуга;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-развитие интереса к внеклассной деятельности;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7. Самоуправление: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– реализация </w:t>
      </w:r>
      <w:proofErr w:type="gramStart"/>
      <w:r w:rsidRPr="00CD47CA">
        <w:rPr>
          <w:rFonts w:ascii="Times New Roman" w:hAnsi="Times New Roman" w:cs="Times New Roman"/>
        </w:rPr>
        <w:t>прав</w:t>
      </w:r>
      <w:proofErr w:type="gramEnd"/>
      <w:r w:rsidRPr="00CD47CA">
        <w:rPr>
          <w:rFonts w:ascii="Times New Roman" w:hAnsi="Times New Roman" w:cs="Times New Roman"/>
        </w:rPr>
        <w:t xml:space="preserve"> учащихся на управление образовательной организацией в соответствие с ФЗ «Об образовании в РФ» (2012 г.);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– развитие разных форм детского самоуправления, в том числе и ученического с 1 по 11 класс;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– поддержка социальных инициативы и достижений обучающихся, в том числе и посредством РДШ;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– воспитание чувства гордости за родную школу через формирование положительного имиджа и престижа Школы;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– поддержка инициатив по созданию новых традиций в рамках уклада школьной жизни.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8. Семейное: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вовлечение родителей в учебно-воспитательный процесс (родительские собрания, совместные творческие дела, помощь в укреплении материально технической базы);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участие родителей в управлении школой (совет школы, родительские комитеты).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9. Работа с классными руководителями: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формирование интереса и стремлений классного руководителя к активной творческой деятельности в своем классе;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потребности классного руководителя в качественном проведении любого внеклассного мероприятия;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развитие коммуникативных умений педагогов, умение работать в системе «учитель – ученик - родитель»;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методической и профессиональной грамотности классных руководителей школы. </w:t>
      </w:r>
      <w:r w:rsidRPr="005D3292">
        <w:rPr>
          <w:rFonts w:ascii="Times New Roman" w:hAnsi="Times New Roman" w:cs="Times New Roman"/>
          <w:b/>
        </w:rPr>
        <w:t>10. Контроль за воспитательным процессом: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5D3292" w:rsidRDefault="005D3292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B7864" w:rsidRPr="00CD47CA">
        <w:rPr>
          <w:rFonts w:ascii="Times New Roman" w:hAnsi="Times New Roman" w:cs="Times New Roman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</w:t>
      </w:r>
      <w:r w:rsidR="00CB7864" w:rsidRPr="005D3292">
        <w:rPr>
          <w:rFonts w:ascii="Times New Roman" w:hAnsi="Times New Roman" w:cs="Times New Roman"/>
        </w:rPr>
        <w:t>, нравственных и культурных традиций</w:t>
      </w:r>
      <w:r w:rsidR="00CB7864">
        <w:t>.</w:t>
      </w: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CB7864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3292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</w:p>
    <w:p w:rsidR="005D3292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</w:p>
    <w:p w:rsidR="005D3292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837"/>
        <w:gridCol w:w="1903"/>
      </w:tblGrid>
      <w:tr w:rsidR="00EC0497" w:rsidRPr="00EC0497" w:rsidTr="00693997">
        <w:trPr>
          <w:trHeight w:val="1664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497" w:rsidRPr="00EC0497" w:rsidRDefault="00EC0497" w:rsidP="00EC0497"/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«Малозайкинская СОШ»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2023-2024 УЧЕБНЫЙ ГОД 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EC0497" w:rsidRPr="00EC0497" w:rsidTr="00693997">
        <w:trPr>
          <w:trHeight w:val="964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борьбы с терроризмом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учитель истории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по ВР, </w:t>
            </w:r>
            <w:proofErr w:type="spell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,классные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Советник по ВР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100 лет со дня рождения Зои Космодемьянской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работника дошкольного образования, День туризма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,классные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Советник по ВР, учителя физической культуры</w:t>
            </w:r>
          </w:p>
        </w:tc>
      </w:tr>
      <w:tr w:rsidR="00EC0497" w:rsidRPr="00EC0497" w:rsidTr="00693997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ВР</w:t>
            </w:r>
          </w:p>
        </w:tc>
      </w:tr>
      <w:tr w:rsidR="00EC0497" w:rsidRPr="00EC0497" w:rsidTr="00693997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,классные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Советник по ВР, учитель музыки</w:t>
            </w:r>
          </w:p>
        </w:tc>
      </w:tr>
      <w:tr w:rsidR="00EC0497" w:rsidRPr="00EC0497" w:rsidTr="00693997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1-4х классов</w:t>
            </w:r>
          </w:p>
        </w:tc>
      </w:tr>
      <w:tr w:rsidR="00EC0497" w:rsidRPr="00EC0497" w:rsidTr="00693997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ВР, родители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библиотекарь.</w:t>
            </w:r>
          </w:p>
        </w:tc>
      </w:tr>
      <w:tr w:rsidR="00EC0497" w:rsidRPr="00EC0497" w:rsidTr="0069399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 ноябрь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ВР</w:t>
            </w:r>
          </w:p>
        </w:tc>
      </w:tr>
      <w:tr w:rsidR="00EC0497" w:rsidRPr="00EC0497" w:rsidTr="0069399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ВР, учитель истории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инвалидов, День неизвестного солдата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 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 xml:space="preserve">Конкурс чтецов </w:t>
            </w:r>
            <w:r w:rsidRPr="00EC049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ваш подвиг</w:t>
            </w:r>
            <w:r w:rsidRPr="00EC0497">
              <w:rPr>
                <w:rFonts w:ascii="Times New Roman" w:hAnsi="Times New Roman" w:cs="Times New Roman"/>
                <w:spacing w:val="56"/>
                <w:sz w:val="24"/>
                <w:lang w:bidi="ru-RU"/>
              </w:rPr>
              <w:t xml:space="preserve"> 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7 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литературного чтения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художника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ИЗО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ВР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15 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 xml:space="preserve">К нам стучится Дед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Мороз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«Здравствуй, новый 2024 год!»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- День полного освобождения Ленинграда от фашистской блокады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- День памяти жертв Холокоста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УВР,  по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2024!»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7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российской науки, 300-летие со времени основания Российской Академии наук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Фестиваль военно-патриотической песни «</w:t>
            </w:r>
            <w:proofErr w:type="spellStart"/>
            <w:proofErr w:type="gram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Долг.Честь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.Родина</w:t>
            </w:r>
            <w:proofErr w:type="gram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Ивана Федорова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0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0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ВР, руководитель театрального кружка</w:t>
            </w:r>
          </w:p>
        </w:tc>
      </w:tr>
      <w:tr w:rsidR="00EC0497" w:rsidRPr="00EC0497" w:rsidTr="00693997">
        <w:trPr>
          <w:trHeight w:val="40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3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4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Вальс Победы.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60"/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ВР, вожатые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русского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и скорби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семьи, любви и верности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Военно-морского флота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физкультурника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Государственного флага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российского кино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25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C0497" w:rsidRPr="00EC0497" w:rsidTr="00693997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C0497" w:rsidRPr="00EC0497" w:rsidRDefault="00EC0497" w:rsidP="00EC0497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0497" w:rsidRPr="00EC0497" w:rsidTr="00693997">
        <w:trPr>
          <w:trHeight w:val="48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C0497" w:rsidRPr="00EC0497" w:rsidRDefault="00EC0497" w:rsidP="00EC049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39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C0497" w:rsidRPr="00EC0497" w:rsidTr="00693997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C0497" w:rsidRPr="00EC0497" w:rsidTr="00693997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  учащимися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библиотечного фонда школы, акция «Чистый учебник»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ВР ,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C0497" w:rsidRPr="00EC0497" w:rsidTr="00693997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C0497" w:rsidRPr="00EC0497" w:rsidTr="00693997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C0497" w:rsidRPr="00EC0497" w:rsidTr="00693997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C0497" w:rsidRPr="00EC0497" w:rsidTr="00693997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во время проведения экскурсий и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осенний медосмотр.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руководители  Заместитель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активности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EC0497" w:rsidRPr="00EC0497" w:rsidTr="00693997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C0497" w:rsidRPr="00EC0497" w:rsidTr="0069399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C0497" w:rsidRPr="00EC0497" w:rsidTr="00693997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C0497" w:rsidRPr="00EC0497" w:rsidTr="00693997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EC0497" w:rsidRPr="00EC0497" w:rsidTr="00693997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общеобразовательного учреждения школы 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спортивных  праздников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социологов ,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формировании  здорового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образа жизни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аттестациям в режиме ЕГЭ и ГИА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профилактике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применения  насилия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семье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 классных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общешкольного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0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Профориентация»</w:t>
            </w:r>
          </w:p>
        </w:tc>
      </w:tr>
      <w:tr w:rsidR="00EC0497" w:rsidRPr="00EC0497" w:rsidTr="00693997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EC0497" w:rsidRPr="00EC0497" w:rsidTr="00693997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EC0497" w:rsidRPr="00EC0497" w:rsidTr="00693997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родителей» 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  <w:p w:rsidR="00F80666" w:rsidRDefault="00F80666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четверг- урок «Профориентация» «Россия – страна возможностей»</w:t>
            </w:r>
          </w:p>
          <w:p w:rsidR="00F80666" w:rsidRDefault="00F80666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F80666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F806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5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proofErr w:type="spell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«Их именами названы улицы»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Акции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«Бессмертный полк», «Окна Победы»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добровольческих акциях 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EC0497" w:rsidRPr="00EC0497" w:rsidTr="00693997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497" w:rsidRPr="00EC0497" w:rsidRDefault="00EC0497" w:rsidP="00EC049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2023-2024 УЧЕБНЫЙ ГОД 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EC0497" w:rsidRPr="00EC0497" w:rsidTr="00693997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дела»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     12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сотрудников полиции Первомайского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C0497" w:rsidRPr="00EC0497" w:rsidTr="00693997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работников дошкольного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0497" w:rsidRPr="00EC0497" w:rsidTr="00693997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музыки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C0497" w:rsidRPr="00EC0497" w:rsidTr="00693997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  <w:proofErr w:type="gram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16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EC0497" w:rsidRPr="00EC0497" w:rsidTr="00693997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C0497" w:rsidRPr="00EC0497" w:rsidTr="00693997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C0497" w:rsidRPr="00EC0497" w:rsidTr="00693997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 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Итоги 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День российского студенчества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 25 января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Вахта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памяти  «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Ленинградский День Победы»</w:t>
            </w:r>
          </w:p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День памяти жертв Холокоста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0497" w:rsidRPr="00EC0497" w:rsidTr="00693997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пределамиОтечества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Фестиваль народно-патриотической песни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Долг.Честь.Родина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театрального кружка</w:t>
            </w:r>
          </w:p>
        </w:tc>
      </w:tr>
      <w:tr w:rsidR="00EC0497" w:rsidRPr="00EC0497" w:rsidTr="00693997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150 лет со дня рождения композитора и пианиста Сергея Васильевича Рахманинова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Весны и Труда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русского языка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и скорби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молодежи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семьи, любви и верности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Военно-морского флота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физкультурника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государственного флага РФ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Российского кино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C0497" w:rsidRPr="00EC0497" w:rsidTr="00693997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C0497" w:rsidRPr="00EC0497" w:rsidRDefault="00EC0497" w:rsidP="00EC049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руководство»</w:t>
            </w:r>
          </w:p>
        </w:tc>
      </w:tr>
      <w:tr w:rsidR="00EC0497" w:rsidRPr="00EC0497" w:rsidTr="00693997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2022– 2023»</w:t>
            </w:r>
          </w:p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МО классных руководителей</w:t>
            </w:r>
          </w:p>
        </w:tc>
      </w:tr>
      <w:tr w:rsidR="00EC0497" w:rsidRPr="00EC0497" w:rsidTr="00693997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C0497" w:rsidRPr="00EC0497" w:rsidTr="00693997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во время проведения экскурсий и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на осенний медосмотр.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изучение государственных символов Российской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Федерации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-ресурсах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Прохождение курсов повышения квалификации для педагогов - классных руководителей, специалистов воспитательной службы и педагогов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воспитательной работы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активности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C0497" w:rsidRPr="00EC0497" w:rsidTr="00693997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C0497" w:rsidRPr="00EC0497" w:rsidTr="00693997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C0497" w:rsidRPr="00EC0497" w:rsidTr="00693997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EC0497" w:rsidRPr="00EC0497" w:rsidTr="00693997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Мероприятия, направленные на формирование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школаы</w:t>
            </w:r>
            <w:proofErr w:type="spellEnd"/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спортивных  праздников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C0497" w:rsidRPr="00EC0497" w:rsidRDefault="00EC0497" w:rsidP="00EC0497">
            <w:pPr>
              <w:spacing w:before="100" w:beforeAutospacing="1"/>
              <w:ind w:left="15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социологов ,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C0497" w:rsidRPr="00EC0497" w:rsidRDefault="00EC0497" w:rsidP="00EC0497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Консультации для родителей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учащихся по вопросам воспитания, образования, профориентации и др.</w:t>
            </w:r>
          </w:p>
          <w:p w:rsidR="00EC0497" w:rsidRPr="00EC0497" w:rsidRDefault="00EC0497" w:rsidP="00EC0497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C0497" w:rsidRPr="00EC0497" w:rsidRDefault="00EC0497" w:rsidP="00EC0497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формировании  здорового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образа жизни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профилактике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применения  насилия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семье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 за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 классных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общешкольного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собрания, посвящённые вопросам безопасного поведения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 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C0497" w:rsidRPr="00EC0497" w:rsidTr="00693997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C0497" w:rsidRPr="00EC0497" w:rsidRDefault="00EC0497" w:rsidP="00EC0497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left="229" w:firstLine="199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Calibri" w:hAnsi="Calibri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lastRenderedPageBreak/>
              <w:t>Участие в школьных мероприятиях и в мероприятиях по плану района.</w:t>
            </w:r>
          </w:p>
          <w:p w:rsidR="00EC0497" w:rsidRPr="00EC0497" w:rsidRDefault="00EC0497" w:rsidP="00EC0497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C0497" w:rsidRPr="00EC0497" w:rsidRDefault="00EC0497" w:rsidP="00EC0497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Актив классов Старшая вожатая</w:t>
            </w:r>
          </w:p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проектах  РДШ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Профориентация»</w:t>
            </w:r>
          </w:p>
        </w:tc>
      </w:tr>
      <w:tr w:rsidR="00EC0497" w:rsidRPr="00EC0497" w:rsidTr="00693997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EC0497" w:rsidRPr="00EC0497" w:rsidTr="00693997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EC0497" w:rsidRPr="00EC0497" w:rsidTr="00693997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родителей»  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proofErr w:type="spell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«Чистые берега»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EC0497" w:rsidRPr="00EC0497" w:rsidRDefault="00EC0497" w:rsidP="00EC0497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lastRenderedPageBreak/>
              <w:t xml:space="preserve">акция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добровольческих акциях 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 </w:t>
            </w:r>
          </w:p>
          <w:p w:rsidR="00EC0497" w:rsidRPr="00EC0497" w:rsidRDefault="00EC0497" w:rsidP="00EC0497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497" w:rsidRPr="00EC0497" w:rsidRDefault="00EC0497" w:rsidP="00EC049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497" w:rsidRPr="00EC0497" w:rsidRDefault="00EC0497" w:rsidP="00EC0497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77"/>
        <w:gridCol w:w="1039"/>
        <w:gridCol w:w="2225"/>
        <w:gridCol w:w="2400"/>
      </w:tblGrid>
      <w:tr w:rsidR="00EC0497" w:rsidRPr="00EC0497" w:rsidTr="00693997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497" w:rsidRPr="00EC0497" w:rsidRDefault="00EC0497" w:rsidP="00EC049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EC0497" w:rsidRPr="00EC0497" w:rsidRDefault="00EC0497" w:rsidP="00EC049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2023-2024 УЧЕБНЫЙ ГОД</w:t>
            </w:r>
          </w:p>
          <w:p w:rsidR="00EC0497" w:rsidRPr="00EC0497" w:rsidRDefault="00EC0497" w:rsidP="00EC049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EC0497" w:rsidRPr="00EC0497" w:rsidTr="00693997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«Дни финансовой грамотности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герба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новогоднего оформления кабинетов и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школы .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</w:t>
            </w:r>
            <w:r w:rsidR="00F8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представление «Новый год 2024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EC049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EC049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« 900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 дней подвига»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января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80 лет со дня победы в Сталинградской битве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февраля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космонавтики.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Праздник Весны и Труда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Победы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F80666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основания </w:t>
            </w:r>
            <w:r w:rsidR="00EC0497"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Черноморского флота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F80666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</w:t>
            </w:r>
            <w:r w:rsidR="00EC0497"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основания Балтийского флота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истории, Советник ВР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общественных организаций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C0497" w:rsidRPr="00EC0497" w:rsidTr="00693997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EC0497" w:rsidRPr="00EC0497" w:rsidTr="00693997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Линейка. Подведение итогов года.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русского языка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библиотекарь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и скорби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молодёжи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семьи, любви и верности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физкультурника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государственного флага РФ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российского кино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C0497" w:rsidRPr="00EC0497" w:rsidTr="00693997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C0497" w:rsidRPr="00EC0497" w:rsidTr="00693997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C0497" w:rsidRPr="00EC0497" w:rsidTr="00693997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</w:t>
            </w:r>
          </w:p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на осенний медосмотр.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47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активности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C0497" w:rsidRPr="00EC0497" w:rsidTr="00693997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EC0497" w:rsidRPr="00EC0497" w:rsidTr="00693997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C0497" w:rsidRPr="00EC0497" w:rsidTr="00693997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«Работа с родителями»</w:t>
            </w:r>
          </w:p>
        </w:tc>
      </w:tr>
      <w:tr w:rsidR="00EC0497" w:rsidRPr="00EC0497" w:rsidTr="00693997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58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EC0497" w:rsidRPr="00EC0497" w:rsidTr="00693997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спортивных  праздников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социологов ,работников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МВД, прокуратуры и др.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C0497" w:rsidRPr="00EC0497" w:rsidRDefault="00EC0497" w:rsidP="00EC049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C0497" w:rsidRPr="00EC0497" w:rsidRDefault="00EC0497" w:rsidP="00EC049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формировании  здорового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образа жизни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профилактике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применения  насилия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семье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 классных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общешкольного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собрания, посвящённые вопросам безопасного поведения 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 в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C0497" w:rsidRPr="00EC0497" w:rsidTr="00693997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C0497" w:rsidRPr="00EC0497" w:rsidRDefault="00EC0497" w:rsidP="00EC0497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left="229" w:firstLine="199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Calibri" w:hAnsi="Calibri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школьных мероприятиях и в мероприятиях по плану </w:t>
            </w:r>
          </w:p>
          <w:p w:rsidR="00EC0497" w:rsidRPr="00EC0497" w:rsidRDefault="00EC0497" w:rsidP="00EC0497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C0497" w:rsidRPr="00EC0497" w:rsidRDefault="00EC0497" w:rsidP="00EC0497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0497" w:rsidRPr="00EC0497" w:rsidRDefault="00EC0497" w:rsidP="00EC0497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Актив классов </w:t>
            </w:r>
          </w:p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проектах  РДШ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proofErr w:type="gram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Профориентация</w:t>
            </w:r>
            <w:proofErr w:type="gram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0497" w:rsidRPr="00EC0497" w:rsidTr="00693997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C0497" w:rsidRPr="00EC0497" w:rsidTr="00693997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EC0497" w:rsidRPr="00EC0497" w:rsidTr="00693997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Организация  тематических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района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EC0497" w:rsidRPr="00EC0497" w:rsidTr="006939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0497" w:rsidRPr="00EC0497" w:rsidTr="006939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C0497" w:rsidRPr="00EC0497" w:rsidTr="00693997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принципами работы Биржи труда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«Чистый посёлок»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EC0497" w:rsidRPr="00EC0497" w:rsidTr="00693997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/>
    <w:p w:rsidR="00EC0497" w:rsidRPr="00EC0497" w:rsidRDefault="00EC0497" w:rsidP="00EC0497"/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EC04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2023-2024 учебный год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EC0497" w:rsidRPr="00EC0497" w:rsidRDefault="00EC0497" w:rsidP="00EC0497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EC049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e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EC0497" w:rsidRPr="00EC0497" w:rsidTr="00693997">
        <w:tc>
          <w:tcPr>
            <w:tcW w:w="127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EC0497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УрокНауки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1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3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6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0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урок «Экология и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энергосбережение»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8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EC0497" w:rsidRPr="00EC0497" w:rsidTr="00693997">
        <w:trPr>
          <w:trHeight w:val="50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EC0497" w:rsidRPr="00EC0497" w:rsidTr="00693997">
        <w:trPr>
          <w:trHeight w:val="52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3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EC04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1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9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EC0497" w:rsidRPr="00EC0497" w:rsidTr="00693997">
        <w:trPr>
          <w:trHeight w:val="2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4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1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6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0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2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EC0497" w:rsidRPr="00EC0497" w:rsidTr="00693997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lastRenderedPageBreak/>
        <w:t>4. А если с тобой поступят так же?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0497">
        <w:rPr>
          <w:rFonts w:ascii="Times New Roman" w:eastAsia="Calibri" w:hAnsi="Times New Roman" w:cs="Times New Roman"/>
          <w:sz w:val="24"/>
          <w:szCs w:val="24"/>
        </w:rPr>
        <w:t>« В</w:t>
      </w:r>
      <w:proofErr w:type="gram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единстве наша сила.»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EC0497" w:rsidRPr="00EC0497" w:rsidRDefault="00EC0497" w:rsidP="00EC0497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C0497" w:rsidRPr="00EC0497" w:rsidRDefault="00EC0497" w:rsidP="00EC04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0497">
        <w:rPr>
          <w:rFonts w:ascii="Times New Roman" w:eastAsia="Calibri" w:hAnsi="Times New Roman" w:cs="Times New Roman"/>
          <w:sz w:val="24"/>
          <w:szCs w:val="24"/>
        </w:rPr>
        <w:t>.Мой</w:t>
      </w:r>
      <w:proofErr w:type="gram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8. ПДД при движении на самокатах, роликах,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гироскутерах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и других средствах передвижения для пешеходов.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Примерная тематика классных часов и бесед по ППБ:</w:t>
      </w:r>
    </w:p>
    <w:p w:rsidR="00EC0497" w:rsidRPr="00EC0497" w:rsidRDefault="00EC0497" w:rsidP="00EC0497">
      <w:pPr>
        <w:spacing w:after="0" w:line="240" w:lineRule="auto"/>
        <w:rPr>
          <w:rFonts w:ascii="Calibri" w:eastAsia="Calibri" w:hAnsi="Calibri" w:cs="Times New Roman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EC0497" w:rsidRPr="00EC0497" w:rsidRDefault="00BC1CA9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Pr="006939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3</w:t>
      </w: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Pr="006939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4</w:t>
      </w:r>
      <w:r w:rsidR="00EC0497" w:rsidRPr="00EC04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(5-9 классы)</w:t>
      </w:r>
    </w:p>
    <w:tbl>
      <w:tblPr>
        <w:tblStyle w:val="ae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EC0497" w:rsidRPr="00EC0497" w:rsidTr="00693997">
        <w:tc>
          <w:tcPr>
            <w:tcW w:w="127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1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Наша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безопасность. 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ЭВИ  и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профилактика»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день детской дорожной безопасности. Классный час по 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ПДД  (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8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по правовому воспитанию и профилактике 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  (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4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3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по 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ПДД  (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EC0497" w:rsidRPr="00EC0497" w:rsidTr="00693997">
        <w:trPr>
          <w:trHeight w:val="59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театра, выставки -</w:t>
            </w:r>
            <w:proofErr w:type="gramStart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онлайн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</w:t>
            </w:r>
            <w:proofErr w:type="gramEnd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3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2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1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EC0497" w:rsidRPr="00EC0497" w:rsidTr="00693997">
        <w:trPr>
          <w:trHeight w:val="46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EC04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2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1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6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2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1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9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EC0497" w:rsidRPr="00EC0497" w:rsidTr="00693997">
        <w:trPr>
          <w:trHeight w:val="45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EC0497" w:rsidRPr="00EC0497" w:rsidTr="00693997">
        <w:trPr>
          <w:trHeight w:val="54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1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театра, выставки -</w:t>
            </w:r>
            <w:proofErr w:type="gramStart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онлайн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</w:t>
            </w:r>
            <w:proofErr w:type="gramEnd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EC0497" w:rsidRPr="00EC0497" w:rsidTr="00693997">
        <w:trPr>
          <w:trHeight w:val="49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6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0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8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EC0497" w:rsidRPr="00EC0497" w:rsidTr="00693997">
        <w:trPr>
          <w:trHeight w:val="45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EC0497" w:rsidRPr="00EC0497" w:rsidTr="00693997">
        <w:trPr>
          <w:trHeight w:val="82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7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09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EC0497" w:rsidRPr="00EC0497" w:rsidTr="00693997">
        <w:trPr>
          <w:trHeight w:val="28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0497" w:rsidRPr="00EC0497" w:rsidRDefault="00EC0497" w:rsidP="00EC0497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C0497" w:rsidRPr="00EC0497" w:rsidRDefault="00EC0497" w:rsidP="00EC0497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lastRenderedPageBreak/>
        <w:t>5. Откуда берутся запреты.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EC0497">
        <w:rPr>
          <w:rFonts w:ascii="Times New Roman" w:eastAsia="Calibri" w:hAnsi="Times New Roman" w:cs="Times New Roman"/>
          <w:sz w:val="24"/>
          <w:szCs w:val="24"/>
        </w:rPr>
        <w:t>Правила  поведения</w:t>
      </w:r>
      <w:proofErr w:type="gram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при захвате в заложники».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lastRenderedPageBreak/>
        <w:t xml:space="preserve">Безопасность на дорогах в </w:t>
      </w:r>
      <w:proofErr w:type="gramStart"/>
      <w:r w:rsidRPr="00EC0497">
        <w:rPr>
          <w:rFonts w:ascii="Times New Roman" w:eastAsia="Calibri" w:hAnsi="Times New Roman" w:cs="Times New Roman"/>
          <w:sz w:val="24"/>
        </w:rPr>
        <w:t>тёмное  время</w:t>
      </w:r>
      <w:proofErr w:type="gramEnd"/>
      <w:r w:rsidRPr="00EC0497">
        <w:rPr>
          <w:rFonts w:ascii="Times New Roman" w:eastAsia="Calibri" w:hAnsi="Times New Roman" w:cs="Times New Roman"/>
          <w:sz w:val="24"/>
        </w:rPr>
        <w:t xml:space="preserve"> суток. Акция «Засветись. Носи </w:t>
      </w:r>
      <w:proofErr w:type="spellStart"/>
      <w:r w:rsidRPr="00EC0497">
        <w:rPr>
          <w:rFonts w:ascii="Times New Roman" w:eastAsia="Calibri" w:hAnsi="Times New Roman" w:cs="Times New Roman"/>
          <w:sz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</w:rPr>
        <w:t>!»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C0497" w:rsidRPr="00EC0497" w:rsidRDefault="00EC0497" w:rsidP="00EC0497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2.</w:t>
      </w: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0497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EC0497" w:rsidRPr="00EC0497" w:rsidRDefault="00EC0497" w:rsidP="00EC0497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EC0497" w:rsidRPr="00EC0497" w:rsidRDefault="00EC0497" w:rsidP="00EC0497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Правовое воспитание участников дорожного </w:t>
      </w:r>
      <w:proofErr w:type="gramStart"/>
      <w:r w:rsidRPr="00EC0497">
        <w:rPr>
          <w:rFonts w:ascii="Times New Roman" w:eastAsia="Calibri" w:hAnsi="Times New Roman" w:cs="Times New Roman"/>
          <w:sz w:val="24"/>
        </w:rPr>
        <w:t>движения ,</w:t>
      </w:r>
      <w:proofErr w:type="gramEnd"/>
      <w:r w:rsidRPr="00EC0497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EC0497" w:rsidRPr="00EC0497" w:rsidRDefault="00EC0497" w:rsidP="00EC0497">
      <w:pPr>
        <w:spacing w:after="0" w:line="240" w:lineRule="auto"/>
        <w:rPr>
          <w:rFonts w:ascii="Calibri" w:eastAsia="Calibri" w:hAnsi="Calibri" w:cs="Times New Roman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tbl>
      <w:tblPr>
        <w:tblStyle w:val="ae"/>
        <w:tblpPr w:leftFromText="180" w:rightFromText="180" w:vertAnchor="text" w:horzAnchor="margin" w:tblpY="-1132"/>
        <w:tblW w:w="10585" w:type="dxa"/>
        <w:tblLayout w:type="fixed"/>
        <w:tblLook w:val="04A0" w:firstRow="1" w:lastRow="0" w:firstColumn="1" w:lastColumn="0" w:noHBand="0" w:noVBand="1"/>
      </w:tblPr>
      <w:tblGrid>
        <w:gridCol w:w="946"/>
        <w:gridCol w:w="5532"/>
        <w:gridCol w:w="1422"/>
        <w:gridCol w:w="1737"/>
        <w:gridCol w:w="948"/>
      </w:tblGrid>
      <w:tr w:rsidR="00BC1CA9" w:rsidRPr="00EC0497" w:rsidTr="00BC1CA9">
        <w:trPr>
          <w:trHeight w:val="145"/>
        </w:trPr>
        <w:tc>
          <w:tcPr>
            <w:tcW w:w="946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1CA9" w:rsidRPr="00EC0497" w:rsidTr="00BC1CA9">
        <w:trPr>
          <w:trHeight w:val="413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«Наша безопасность.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7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7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7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64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88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48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24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24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  <w:vMerge w:val="restart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76-лететие Московского Парка Победы.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  <w:vMerge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7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  <w:vMerge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85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6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3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8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8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8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EC04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13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2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267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6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13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1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2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движения.»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677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17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299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66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6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11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9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88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78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09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09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4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604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2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56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5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6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0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11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BC1CA9" w:rsidRPr="00EC0497" w:rsidTr="00BC1CA9">
        <w:trPr>
          <w:trHeight w:val="834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7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9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9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5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BC1CA9" w:rsidRPr="00EC0497" w:rsidTr="00BC1CA9">
        <w:trPr>
          <w:trHeight w:val="61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день детской дорожной безопасности. Классный 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час  «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ПДД - закон улиц и дорог»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95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EC0497" w:rsidRPr="00EC0497" w:rsidRDefault="00F80666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2023-2024</w:t>
      </w:r>
      <w:bookmarkStart w:id="0" w:name="_GoBack"/>
      <w:bookmarkEnd w:id="0"/>
      <w:r w:rsidR="00EC0497" w:rsidRPr="00EC04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0497">
        <w:rPr>
          <w:rFonts w:ascii="Times New Roman" w:eastAsia="Calibri" w:hAnsi="Times New Roman" w:cs="Times New Roman"/>
          <w:sz w:val="24"/>
          <w:szCs w:val="24"/>
        </w:rPr>
        <w:t>« 4</w:t>
      </w:r>
      <w:proofErr w:type="gram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ноября – день народного единства и согласия».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Тематика классных часов по ПДД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0497">
        <w:rPr>
          <w:rFonts w:ascii="Times New Roman" w:eastAsia="Calibri" w:hAnsi="Times New Roman" w:cs="Times New Roman"/>
          <w:sz w:val="24"/>
          <w:szCs w:val="24"/>
        </w:rPr>
        <w:t>Повышение  культуры</w:t>
      </w:r>
      <w:proofErr w:type="gram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– источник снижения аварийности.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Транспортные средства со </w:t>
      </w:r>
      <w:proofErr w:type="spellStart"/>
      <w:r w:rsidRPr="00EC0497">
        <w:rPr>
          <w:rFonts w:ascii="Times New Roman" w:eastAsia="Calibri" w:hAnsi="Times New Roman" w:cs="Times New Roman"/>
          <w:sz w:val="24"/>
        </w:rPr>
        <w:t>спецсигналами</w:t>
      </w:r>
      <w:proofErr w:type="spellEnd"/>
      <w:r w:rsidRPr="00EC0497">
        <w:rPr>
          <w:rFonts w:ascii="Times New Roman" w:eastAsia="Calibri" w:hAnsi="Times New Roman" w:cs="Times New Roman"/>
          <w:sz w:val="24"/>
        </w:rPr>
        <w:t>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Культура взаимодействия </w:t>
      </w:r>
      <w:proofErr w:type="gramStart"/>
      <w:r w:rsidRPr="00EC0497">
        <w:rPr>
          <w:rFonts w:ascii="Times New Roman" w:eastAsia="Calibri" w:hAnsi="Times New Roman" w:cs="Times New Roman"/>
          <w:sz w:val="24"/>
          <w:szCs w:val="24"/>
        </w:rPr>
        <w:t>участников  дорожного</w:t>
      </w:r>
      <w:proofErr w:type="gram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движения.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EC0497" w:rsidRPr="00EC0497" w:rsidRDefault="00EC0497" w:rsidP="00EC0497">
      <w:pPr>
        <w:spacing w:after="0" w:line="240" w:lineRule="auto"/>
        <w:rPr>
          <w:rFonts w:ascii="Calibri" w:eastAsia="Calibri" w:hAnsi="Calibri" w:cs="Times New Roman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EC0497" w:rsidRPr="00EC0497" w:rsidRDefault="00EC0497" w:rsidP="00EC0497"/>
    <w:p w:rsidR="00C9109E" w:rsidRDefault="00C9109E" w:rsidP="005D3292">
      <w:pPr>
        <w:tabs>
          <w:tab w:val="left" w:pos="313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9109E" w:rsidSect="00BC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344_"/>
      </v:shape>
    </w:pict>
  </w:numPicBullet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0C52"/>
    <w:multiLevelType w:val="hybridMultilevel"/>
    <w:tmpl w:val="75804536"/>
    <w:lvl w:ilvl="0" w:tplc="0448B4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46F69"/>
    <w:multiLevelType w:val="hybridMultilevel"/>
    <w:tmpl w:val="AF060E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827DEF"/>
    <w:multiLevelType w:val="hybridMultilevel"/>
    <w:tmpl w:val="418025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F7AB3"/>
    <w:multiLevelType w:val="hybridMultilevel"/>
    <w:tmpl w:val="D3C6E4C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>
    <w:nsid w:val="35E41B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939FF"/>
    <w:multiLevelType w:val="hybridMultilevel"/>
    <w:tmpl w:val="DB1A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12EA5"/>
    <w:multiLevelType w:val="hybridMultilevel"/>
    <w:tmpl w:val="35E4D924"/>
    <w:lvl w:ilvl="0" w:tplc="BE58DE7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17065"/>
    <w:multiLevelType w:val="hybridMultilevel"/>
    <w:tmpl w:val="65A0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42"/>
  </w:num>
  <w:num w:numId="5">
    <w:abstractNumId w:val="45"/>
  </w:num>
  <w:num w:numId="6">
    <w:abstractNumId w:val="20"/>
  </w:num>
  <w:num w:numId="7">
    <w:abstractNumId w:val="1"/>
  </w:num>
  <w:num w:numId="8">
    <w:abstractNumId w:val="17"/>
  </w:num>
  <w:num w:numId="9">
    <w:abstractNumId w:val="12"/>
  </w:num>
  <w:num w:numId="10">
    <w:abstractNumId w:val="19"/>
  </w:num>
  <w:num w:numId="11">
    <w:abstractNumId w:val="24"/>
  </w:num>
  <w:num w:numId="12">
    <w:abstractNumId w:val="16"/>
  </w:num>
  <w:num w:numId="13">
    <w:abstractNumId w:val="11"/>
  </w:num>
  <w:num w:numId="14">
    <w:abstractNumId w:val="29"/>
  </w:num>
  <w:num w:numId="15">
    <w:abstractNumId w:val="39"/>
  </w:num>
  <w:num w:numId="16">
    <w:abstractNumId w:val="32"/>
  </w:num>
  <w:num w:numId="17">
    <w:abstractNumId w:val="28"/>
  </w:num>
  <w:num w:numId="18">
    <w:abstractNumId w:val="26"/>
  </w:num>
  <w:num w:numId="19">
    <w:abstractNumId w:val="5"/>
  </w:num>
  <w:num w:numId="20">
    <w:abstractNumId w:val="35"/>
  </w:num>
  <w:num w:numId="21">
    <w:abstractNumId w:val="18"/>
  </w:num>
  <w:num w:numId="22">
    <w:abstractNumId w:val="43"/>
  </w:num>
  <w:num w:numId="23">
    <w:abstractNumId w:val="44"/>
  </w:num>
  <w:num w:numId="24">
    <w:abstractNumId w:val="34"/>
  </w:num>
  <w:num w:numId="25">
    <w:abstractNumId w:val="30"/>
  </w:num>
  <w:num w:numId="26">
    <w:abstractNumId w:val="31"/>
  </w:num>
  <w:num w:numId="27">
    <w:abstractNumId w:val="6"/>
  </w:num>
  <w:num w:numId="28">
    <w:abstractNumId w:val="3"/>
  </w:num>
  <w:num w:numId="29">
    <w:abstractNumId w:val="37"/>
  </w:num>
  <w:num w:numId="30">
    <w:abstractNumId w:val="14"/>
  </w:num>
  <w:num w:numId="31">
    <w:abstractNumId w:val="10"/>
  </w:num>
  <w:num w:numId="32">
    <w:abstractNumId w:val="23"/>
  </w:num>
  <w:num w:numId="33">
    <w:abstractNumId w:val="22"/>
  </w:num>
  <w:num w:numId="34">
    <w:abstractNumId w:val="33"/>
  </w:num>
  <w:num w:numId="35">
    <w:abstractNumId w:val="15"/>
  </w:num>
  <w:num w:numId="36">
    <w:abstractNumId w:val="36"/>
  </w:num>
  <w:num w:numId="37">
    <w:abstractNumId w:val="13"/>
  </w:num>
  <w:num w:numId="38">
    <w:abstractNumId w:val="38"/>
  </w:num>
  <w:num w:numId="39">
    <w:abstractNumId w:val="25"/>
  </w:num>
  <w:num w:numId="40">
    <w:abstractNumId w:val="27"/>
  </w:num>
  <w:num w:numId="41">
    <w:abstractNumId w:val="0"/>
  </w:num>
  <w:num w:numId="42">
    <w:abstractNumId w:val="40"/>
  </w:num>
  <w:num w:numId="43">
    <w:abstractNumId w:val="4"/>
  </w:num>
  <w:num w:numId="44">
    <w:abstractNumId w:val="7"/>
  </w:num>
  <w:num w:numId="45">
    <w:abstractNumId w:val="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AA9"/>
    <w:rsid w:val="00035975"/>
    <w:rsid w:val="000544C2"/>
    <w:rsid w:val="000B7724"/>
    <w:rsid w:val="001526C4"/>
    <w:rsid w:val="00170DFB"/>
    <w:rsid w:val="001B7EF0"/>
    <w:rsid w:val="00260AA9"/>
    <w:rsid w:val="00294C94"/>
    <w:rsid w:val="002F07BE"/>
    <w:rsid w:val="003A4EF5"/>
    <w:rsid w:val="00414481"/>
    <w:rsid w:val="00450A16"/>
    <w:rsid w:val="00452714"/>
    <w:rsid w:val="00474ED5"/>
    <w:rsid w:val="00481F7E"/>
    <w:rsid w:val="00493E22"/>
    <w:rsid w:val="004C01F3"/>
    <w:rsid w:val="004F27F1"/>
    <w:rsid w:val="005C7CFA"/>
    <w:rsid w:val="005D3292"/>
    <w:rsid w:val="0061168A"/>
    <w:rsid w:val="00693997"/>
    <w:rsid w:val="006A60CC"/>
    <w:rsid w:val="0072115E"/>
    <w:rsid w:val="00750CF4"/>
    <w:rsid w:val="007E3405"/>
    <w:rsid w:val="008274E2"/>
    <w:rsid w:val="00900B0D"/>
    <w:rsid w:val="00960302"/>
    <w:rsid w:val="009D315E"/>
    <w:rsid w:val="00A34181"/>
    <w:rsid w:val="00B10F24"/>
    <w:rsid w:val="00BB1F58"/>
    <w:rsid w:val="00BC1CA9"/>
    <w:rsid w:val="00BC73EA"/>
    <w:rsid w:val="00BD530D"/>
    <w:rsid w:val="00C877E3"/>
    <w:rsid w:val="00C9109E"/>
    <w:rsid w:val="00CB7864"/>
    <w:rsid w:val="00CC7A6B"/>
    <w:rsid w:val="00CD47CA"/>
    <w:rsid w:val="00E33387"/>
    <w:rsid w:val="00EC0497"/>
    <w:rsid w:val="00F66249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0F0B0-3D5F-490F-97B9-E13C8228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EA"/>
  </w:style>
  <w:style w:type="paragraph" w:styleId="1">
    <w:name w:val="heading 1"/>
    <w:basedOn w:val="a"/>
    <w:next w:val="a"/>
    <w:link w:val="10"/>
    <w:uiPriority w:val="9"/>
    <w:qFormat/>
    <w:rsid w:val="00EC049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9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9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4C2"/>
    <w:rPr>
      <w:b/>
      <w:bCs/>
    </w:rPr>
  </w:style>
  <w:style w:type="paragraph" w:styleId="a5">
    <w:name w:val="List Paragraph"/>
    <w:basedOn w:val="a"/>
    <w:uiPriority w:val="34"/>
    <w:qFormat/>
    <w:rsid w:val="001B7E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E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04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049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049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04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C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497"/>
  </w:style>
  <w:style w:type="paragraph" w:styleId="aa">
    <w:name w:val="footer"/>
    <w:basedOn w:val="a"/>
    <w:link w:val="ab"/>
    <w:uiPriority w:val="99"/>
    <w:unhideWhenUsed/>
    <w:rsid w:val="00EC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497"/>
  </w:style>
  <w:style w:type="paragraph" w:styleId="ac">
    <w:name w:val="Body Text"/>
    <w:basedOn w:val="a"/>
    <w:link w:val="ad"/>
    <w:uiPriority w:val="99"/>
    <w:semiHidden/>
    <w:unhideWhenUsed/>
    <w:rsid w:val="00EC049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C0497"/>
  </w:style>
  <w:style w:type="character" w:customStyle="1" w:styleId="CharAttribute484">
    <w:name w:val="CharAttribute484"/>
    <w:uiPriority w:val="99"/>
    <w:rsid w:val="00EC049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C049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C049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C049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C0497"/>
  </w:style>
  <w:style w:type="paragraph" w:customStyle="1" w:styleId="Default">
    <w:name w:val="Default"/>
    <w:rsid w:val="00EC0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EC049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049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EC0497"/>
  </w:style>
  <w:style w:type="table" w:customStyle="1" w:styleId="TableGrid3">
    <w:name w:val="TableGrid3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EC0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EC04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EC0497"/>
  </w:style>
  <w:style w:type="numbering" w:customStyle="1" w:styleId="120">
    <w:name w:val="Нет списка12"/>
    <w:next w:val="a2"/>
    <w:uiPriority w:val="99"/>
    <w:semiHidden/>
    <w:unhideWhenUsed/>
    <w:rsid w:val="00EC0497"/>
  </w:style>
  <w:style w:type="table" w:styleId="ae">
    <w:name w:val="Table Grid"/>
    <w:basedOn w:val="a1"/>
    <w:rsid w:val="00EC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C049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EC0497"/>
  </w:style>
  <w:style w:type="paragraph" w:styleId="af">
    <w:name w:val="No Spacing"/>
    <w:uiPriority w:val="1"/>
    <w:qFormat/>
    <w:rsid w:val="00EC0497"/>
    <w:pPr>
      <w:spacing w:after="0" w:line="240" w:lineRule="auto"/>
    </w:pPr>
  </w:style>
  <w:style w:type="character" w:customStyle="1" w:styleId="control">
    <w:name w:val="control"/>
    <w:basedOn w:val="a0"/>
    <w:rsid w:val="00EC0497"/>
  </w:style>
  <w:style w:type="table" w:customStyle="1" w:styleId="13">
    <w:name w:val="Сетка таблицы1"/>
    <w:basedOn w:val="a1"/>
    <w:next w:val="ae"/>
    <w:rsid w:val="00EC04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EC0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22750</Words>
  <Characters>129678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Тушина Н.С.</dc:creator>
  <cp:keywords/>
  <dc:description/>
  <cp:lastModifiedBy>fegf</cp:lastModifiedBy>
  <cp:revision>22</cp:revision>
  <cp:lastPrinted>2023-09-11T02:48:00Z</cp:lastPrinted>
  <dcterms:created xsi:type="dcterms:W3CDTF">2021-09-02T19:38:00Z</dcterms:created>
  <dcterms:modified xsi:type="dcterms:W3CDTF">2023-09-13T06:36:00Z</dcterms:modified>
</cp:coreProperties>
</file>